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848E" w14:textId="339D4E60" w:rsidR="00E1489B" w:rsidRDefault="00E1489B" w:rsidP="001D1DFA">
      <w:pPr>
        <w:rPr>
          <w:rFonts w:ascii="Arial" w:eastAsia="ヒラギノ角ゴ Pro W3" w:hAnsi="Arial"/>
          <w:color w:val="676B6C"/>
          <w:sz w:val="20"/>
          <w:szCs w:val="20"/>
        </w:rPr>
      </w:pPr>
    </w:p>
    <w:p w14:paraId="34D496E9" w14:textId="5AAE40E9" w:rsidR="00F71996" w:rsidRDefault="00F71996" w:rsidP="001D1DFA">
      <w:pPr>
        <w:rPr>
          <w:rFonts w:ascii="Arial" w:eastAsia="ヒラギノ角ゴ Pro W3" w:hAnsi="Arial"/>
          <w:color w:val="676B6C"/>
          <w:sz w:val="20"/>
          <w:szCs w:val="20"/>
        </w:rPr>
      </w:pPr>
    </w:p>
    <w:p w14:paraId="7572E98E" w14:textId="77777777" w:rsidR="00F71996" w:rsidRPr="00141978" w:rsidRDefault="00F71996" w:rsidP="00F71996">
      <w:pPr>
        <w:pStyle w:val="FrontsheetTitle"/>
        <w:jc w:val="center"/>
        <w:rPr>
          <w:rFonts w:ascii="Montserrat" w:hAnsi="Montserrat"/>
          <w:sz w:val="24"/>
          <w:szCs w:val="24"/>
        </w:rPr>
      </w:pPr>
      <w:r w:rsidRPr="00141978">
        <w:rPr>
          <w:rFonts w:ascii="Montserrat" w:hAnsi="Montserrat"/>
          <w:sz w:val="24"/>
          <w:szCs w:val="24"/>
        </w:rPr>
        <w:t>AGREEMENT relating to the provision of education and training courses</w:t>
      </w:r>
    </w:p>
    <w:p w14:paraId="5476E8AB" w14:textId="77777777" w:rsidR="00F71996" w:rsidRPr="00141978" w:rsidRDefault="00F71996" w:rsidP="00F71996">
      <w:pPr>
        <w:pStyle w:val="1stIntroHeadings"/>
        <w:spacing w:before="240"/>
        <w:rPr>
          <w:rFonts w:ascii="Montserrat" w:hAnsi="Montserrat"/>
        </w:rPr>
      </w:pPr>
      <w:r w:rsidRPr="00141978">
        <w:rPr>
          <w:rFonts w:ascii="Montserrat" w:hAnsi="Montserrat"/>
        </w:rPr>
        <w:t>Parties</w:t>
      </w:r>
    </w:p>
    <w:p w14:paraId="70C8D13E" w14:textId="77777777" w:rsidR="00F71996" w:rsidRPr="00141978" w:rsidRDefault="00F71996" w:rsidP="00F71996">
      <w:pPr>
        <w:pStyle w:val="1Parties"/>
        <w:rPr>
          <w:rFonts w:ascii="Montserrat" w:hAnsi="Montserrat"/>
        </w:rPr>
      </w:pPr>
      <w:r w:rsidRPr="00141978">
        <w:rPr>
          <w:rFonts w:ascii="Montserrat" w:hAnsi="Montserrat"/>
        </w:rPr>
        <w:t>EDUCATION FOR HEALTH (charity registration number 1048816 and company registration number 3090774) whose registered office is at  No1 Lowes Lane Business Park, Lowes Lane (Off Walton Road), Wellesbourne, CV35 9RB, United Kingdom (“EFH”).</w:t>
      </w:r>
    </w:p>
    <w:p w14:paraId="631031A8" w14:textId="77777777" w:rsidR="00F71996" w:rsidRPr="00141978" w:rsidRDefault="00F71996" w:rsidP="00F71996">
      <w:pPr>
        <w:pStyle w:val="1Parties"/>
        <w:rPr>
          <w:rFonts w:ascii="Montserrat" w:hAnsi="Montserrat"/>
        </w:rPr>
      </w:pPr>
      <w:r w:rsidRPr="00141978">
        <w:rPr>
          <w:rFonts w:ascii="Montserrat" w:hAnsi="Montserrat" w:cs="Arial"/>
        </w:rPr>
        <w:t>The party named in the Schedule below (“the Third Party”).</w:t>
      </w:r>
    </w:p>
    <w:p w14:paraId="7F4DD6DD" w14:textId="77777777" w:rsidR="00F71996" w:rsidRPr="00141978" w:rsidRDefault="00F71996" w:rsidP="00F71996">
      <w:pPr>
        <w:pStyle w:val="1stIntroHeadings"/>
        <w:rPr>
          <w:rFonts w:ascii="Montserrat" w:hAnsi="Montserrat"/>
        </w:rPr>
      </w:pPr>
    </w:p>
    <w:p w14:paraId="6838DE82" w14:textId="77777777" w:rsidR="00F71996" w:rsidRPr="00141978" w:rsidRDefault="00F71996" w:rsidP="00F71996">
      <w:pPr>
        <w:pStyle w:val="1stIntroHeadings"/>
        <w:rPr>
          <w:rFonts w:ascii="Montserrat" w:hAnsi="Montserrat"/>
        </w:rPr>
      </w:pPr>
      <w:r w:rsidRPr="00141978">
        <w:rPr>
          <w:rFonts w:ascii="Montserrat" w:hAnsi="Montserrat"/>
        </w:rPr>
        <w:t>Background</w:t>
      </w:r>
    </w:p>
    <w:p w14:paraId="68BD15BD" w14:textId="77777777" w:rsidR="00F71996" w:rsidRPr="00141978" w:rsidRDefault="00F71996" w:rsidP="00F71996">
      <w:pPr>
        <w:pStyle w:val="ABackground"/>
        <w:numPr>
          <w:ilvl w:val="0"/>
          <w:numId w:val="0"/>
        </w:numPr>
        <w:rPr>
          <w:rFonts w:ascii="Montserrat" w:hAnsi="Montserrat"/>
        </w:rPr>
      </w:pPr>
      <w:r w:rsidRPr="00141978">
        <w:rPr>
          <w:rFonts w:ascii="Montserrat" w:hAnsi="Montserrat"/>
        </w:rPr>
        <w:t xml:space="preserve">(A) EFH will provide Licences to a Third Party identified in the Schedule where the management of these Licences are the responsibility of the Third Party on the Terms and Conditions of this Agreement unless otherwise stated. </w:t>
      </w:r>
    </w:p>
    <w:p w14:paraId="38F7DECF" w14:textId="77777777" w:rsidR="00F71996" w:rsidRPr="00141978" w:rsidRDefault="00F71996" w:rsidP="00F71996">
      <w:pPr>
        <w:pStyle w:val="ABackground"/>
        <w:numPr>
          <w:ilvl w:val="0"/>
          <w:numId w:val="0"/>
        </w:numPr>
        <w:rPr>
          <w:rFonts w:ascii="Montserrat" w:hAnsi="Montserrat"/>
        </w:rPr>
      </w:pPr>
      <w:r w:rsidRPr="00141978">
        <w:rPr>
          <w:rFonts w:ascii="Montserrat" w:hAnsi="Montserrat"/>
        </w:rPr>
        <w:t xml:space="preserve">(B) Our Agreement with you as the relevant Third Party comes into existence on the date this Agreement is signed, having provided information required to complete the Schedule below. You must then return one copy of the Agreement to EFH at the address shown above. </w:t>
      </w:r>
    </w:p>
    <w:p w14:paraId="182B7B4D" w14:textId="77777777" w:rsidR="00F71996" w:rsidRPr="00141978" w:rsidRDefault="00F71996" w:rsidP="00F71996">
      <w:pPr>
        <w:pStyle w:val="ABackground"/>
        <w:numPr>
          <w:ilvl w:val="0"/>
          <w:numId w:val="0"/>
        </w:numPr>
        <w:rPr>
          <w:rFonts w:ascii="Montserrat" w:hAnsi="Montserrat"/>
        </w:rPr>
      </w:pPr>
      <w:r w:rsidRPr="00141978">
        <w:rPr>
          <w:rFonts w:ascii="Montserrat" w:hAnsi="Montserrat"/>
        </w:rPr>
        <w:t>(C) Your signature below indicates your acceptance of our Terms and Conditions as incorporated within this Agreement.</w:t>
      </w:r>
    </w:p>
    <w:p w14:paraId="5725F31E" w14:textId="77777777" w:rsidR="00F71996" w:rsidRPr="00141978" w:rsidRDefault="00F71996" w:rsidP="00F71996">
      <w:pPr>
        <w:pStyle w:val="ABackground"/>
        <w:numPr>
          <w:ilvl w:val="0"/>
          <w:numId w:val="0"/>
        </w:numPr>
        <w:rPr>
          <w:rFonts w:ascii="Montserrat" w:hAnsi="Montserrat"/>
          <w:b/>
        </w:rPr>
      </w:pPr>
    </w:p>
    <w:p w14:paraId="65EC9DF0" w14:textId="77777777" w:rsidR="00F71996" w:rsidRPr="00141978" w:rsidRDefault="00F71996" w:rsidP="00F71996">
      <w:pPr>
        <w:pStyle w:val="ABackground"/>
        <w:numPr>
          <w:ilvl w:val="0"/>
          <w:numId w:val="0"/>
        </w:numPr>
        <w:rPr>
          <w:rFonts w:ascii="Montserrat" w:hAnsi="Montserrat"/>
          <w:b/>
        </w:rPr>
      </w:pPr>
      <w:r w:rsidRPr="00141978">
        <w:rPr>
          <w:rFonts w:ascii="Montserrat" w:hAnsi="Montserrat"/>
          <w:b/>
        </w:rPr>
        <w:t xml:space="preserve">SCHEDULE  </w:t>
      </w:r>
    </w:p>
    <w:p w14:paraId="4173EA70" w14:textId="351DDC84" w:rsidR="00F71996" w:rsidRPr="00141978" w:rsidRDefault="00F71996" w:rsidP="00F71996">
      <w:pPr>
        <w:spacing w:after="120"/>
        <w:rPr>
          <w:rFonts w:ascii="Montserrat" w:hAnsi="Montserrat" w:cs="Arial"/>
          <w:b/>
          <w:sz w:val="20"/>
          <w:szCs w:val="20"/>
        </w:rPr>
      </w:pPr>
      <w:r w:rsidRPr="00141978">
        <w:rPr>
          <w:rFonts w:ascii="Montserrat" w:hAnsi="Montserrat" w:cs="Arial"/>
          <w:b/>
          <w:sz w:val="20"/>
          <w:szCs w:val="20"/>
        </w:rPr>
        <w:t>Third Party details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F71996" w:rsidRPr="003475EB" w14:paraId="79D39224" w14:textId="77777777" w:rsidTr="003475EB">
        <w:tc>
          <w:tcPr>
            <w:tcW w:w="2972" w:type="dxa"/>
          </w:tcPr>
          <w:p w14:paraId="16F593E5" w14:textId="77777777" w:rsidR="00F71996" w:rsidRPr="003475EB" w:rsidRDefault="00F71996" w:rsidP="001A73C9">
            <w:pPr>
              <w:pStyle w:val="ABackground"/>
              <w:numPr>
                <w:ilvl w:val="0"/>
                <w:numId w:val="0"/>
              </w:numPr>
              <w:spacing w:before="0" w:after="0" w:line="360" w:lineRule="auto"/>
              <w:jc w:val="left"/>
              <w:rPr>
                <w:rFonts w:ascii="Montserrat" w:hAnsi="Montserrat"/>
                <w:b/>
              </w:rPr>
            </w:pPr>
            <w:r w:rsidRPr="003475EB">
              <w:rPr>
                <w:rFonts w:ascii="Montserrat" w:hAnsi="Montserrat"/>
              </w:rPr>
              <w:t>Third Party Name:</w:t>
            </w:r>
          </w:p>
        </w:tc>
        <w:tc>
          <w:tcPr>
            <w:tcW w:w="5954" w:type="dxa"/>
          </w:tcPr>
          <w:p w14:paraId="66377D6C" w14:textId="4A150638" w:rsidR="00F71996" w:rsidRPr="003475EB" w:rsidRDefault="003475EB" w:rsidP="001A73C9">
            <w:pPr>
              <w:pStyle w:val="ABackground"/>
              <w:numPr>
                <w:ilvl w:val="0"/>
                <w:numId w:val="0"/>
              </w:numPr>
              <w:spacing w:before="0" w:after="0" w:line="360" w:lineRule="auto"/>
              <w:jc w:val="left"/>
              <w:rPr>
                <w:rFonts w:ascii="Montserrat" w:hAnsi="Montserrat"/>
                <w:b/>
              </w:rPr>
            </w:pPr>
            <w:r w:rsidRPr="003475EB">
              <w:rPr>
                <w:rFonts w:ascii="Montserrat" w:hAnsi="Montserrat"/>
                <w:b/>
                <w:highlight w:val="lightGray"/>
              </w:rPr>
              <w:fldChar w:fldCharType="begin">
                <w:ffData>
                  <w:name w:val="Text29"/>
                  <w:enabled/>
                  <w:calcOnExit w:val="0"/>
                  <w:textInput>
                    <w:type w:val="number"/>
                    <w:maxLength w:val="15"/>
                  </w:textInput>
                </w:ffData>
              </w:fldChar>
            </w:r>
            <w:r w:rsidRPr="003475EB">
              <w:rPr>
                <w:rFonts w:ascii="Montserrat" w:hAnsi="Montserrat"/>
                <w:b/>
                <w:highlight w:val="lightGray"/>
              </w:rPr>
              <w:instrText xml:space="preserve"> FORMTEXT </w:instrText>
            </w:r>
            <w:r w:rsidRPr="003475EB">
              <w:rPr>
                <w:rFonts w:ascii="Montserrat" w:hAnsi="Montserrat"/>
                <w:b/>
                <w:highlight w:val="lightGray"/>
              </w:rPr>
            </w:r>
            <w:r w:rsidRPr="003475EB">
              <w:rPr>
                <w:rFonts w:ascii="Montserrat" w:hAnsi="Montserrat"/>
                <w:b/>
                <w:highlight w:val="lightGray"/>
              </w:rPr>
              <w:fldChar w:fldCharType="separate"/>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fldChar w:fldCharType="end"/>
            </w:r>
          </w:p>
        </w:tc>
      </w:tr>
      <w:tr w:rsidR="00F71996" w:rsidRPr="003475EB" w14:paraId="5B62C0B2" w14:textId="77777777" w:rsidTr="003475EB">
        <w:tc>
          <w:tcPr>
            <w:tcW w:w="2972" w:type="dxa"/>
          </w:tcPr>
          <w:p w14:paraId="449A5D39" w14:textId="77777777" w:rsidR="00F71996" w:rsidRPr="003475EB" w:rsidRDefault="00F71996" w:rsidP="001A73C9">
            <w:pPr>
              <w:pStyle w:val="ABackground"/>
              <w:numPr>
                <w:ilvl w:val="0"/>
                <w:numId w:val="0"/>
              </w:numPr>
              <w:spacing w:before="0" w:after="0" w:line="360" w:lineRule="auto"/>
              <w:jc w:val="left"/>
              <w:rPr>
                <w:rFonts w:ascii="Montserrat" w:hAnsi="Montserrat"/>
              </w:rPr>
            </w:pPr>
            <w:r w:rsidRPr="003475EB">
              <w:rPr>
                <w:rFonts w:ascii="Montserrat" w:hAnsi="Montserrat" w:cs="Arial"/>
              </w:rPr>
              <w:t>Organisation Represented:</w:t>
            </w:r>
          </w:p>
          <w:p w14:paraId="70F72E25" w14:textId="77777777" w:rsidR="00F71996" w:rsidRPr="003475EB" w:rsidRDefault="00F71996" w:rsidP="001A73C9">
            <w:pPr>
              <w:pStyle w:val="ABackground"/>
              <w:numPr>
                <w:ilvl w:val="0"/>
                <w:numId w:val="0"/>
              </w:numPr>
              <w:spacing w:before="0" w:after="0" w:line="360" w:lineRule="auto"/>
              <w:jc w:val="left"/>
              <w:rPr>
                <w:rFonts w:ascii="Montserrat" w:hAnsi="Montserrat" w:cs="Arial"/>
              </w:rPr>
            </w:pPr>
            <w:r w:rsidRPr="003475EB">
              <w:rPr>
                <w:rFonts w:ascii="Montserrat" w:hAnsi="Montserrat" w:cs="Arial"/>
              </w:rPr>
              <w:t>(e.g. CCG)</w:t>
            </w:r>
          </w:p>
        </w:tc>
        <w:tc>
          <w:tcPr>
            <w:tcW w:w="5954" w:type="dxa"/>
          </w:tcPr>
          <w:p w14:paraId="2E2EFB13" w14:textId="58E034EA" w:rsidR="00F71996" w:rsidRPr="003475EB" w:rsidRDefault="003475EB" w:rsidP="001A73C9">
            <w:pPr>
              <w:pStyle w:val="ABackground"/>
              <w:numPr>
                <w:ilvl w:val="0"/>
                <w:numId w:val="0"/>
              </w:numPr>
              <w:spacing w:before="0" w:after="0" w:line="360" w:lineRule="auto"/>
              <w:jc w:val="left"/>
              <w:rPr>
                <w:rFonts w:ascii="Montserrat" w:hAnsi="Montserrat"/>
                <w:b/>
              </w:rPr>
            </w:pPr>
            <w:r w:rsidRPr="003475EB">
              <w:rPr>
                <w:rFonts w:ascii="Montserrat" w:hAnsi="Montserrat"/>
                <w:b/>
                <w:highlight w:val="lightGray"/>
              </w:rPr>
              <w:fldChar w:fldCharType="begin">
                <w:ffData>
                  <w:name w:val="Text29"/>
                  <w:enabled/>
                  <w:calcOnExit w:val="0"/>
                  <w:textInput>
                    <w:type w:val="number"/>
                    <w:maxLength w:val="15"/>
                  </w:textInput>
                </w:ffData>
              </w:fldChar>
            </w:r>
            <w:r w:rsidRPr="003475EB">
              <w:rPr>
                <w:rFonts w:ascii="Montserrat" w:hAnsi="Montserrat"/>
                <w:b/>
                <w:highlight w:val="lightGray"/>
              </w:rPr>
              <w:instrText xml:space="preserve"> FORMTEXT </w:instrText>
            </w:r>
            <w:r w:rsidRPr="003475EB">
              <w:rPr>
                <w:rFonts w:ascii="Montserrat" w:hAnsi="Montserrat"/>
                <w:b/>
                <w:highlight w:val="lightGray"/>
              </w:rPr>
            </w:r>
            <w:r w:rsidRPr="003475EB">
              <w:rPr>
                <w:rFonts w:ascii="Montserrat" w:hAnsi="Montserrat"/>
                <w:b/>
                <w:highlight w:val="lightGray"/>
              </w:rPr>
              <w:fldChar w:fldCharType="separate"/>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fldChar w:fldCharType="end"/>
            </w:r>
          </w:p>
        </w:tc>
      </w:tr>
      <w:tr w:rsidR="00F71996" w:rsidRPr="003475EB" w14:paraId="289BEAE5" w14:textId="77777777" w:rsidTr="003475EB">
        <w:tc>
          <w:tcPr>
            <w:tcW w:w="2972" w:type="dxa"/>
          </w:tcPr>
          <w:p w14:paraId="768760BA" w14:textId="77777777" w:rsidR="00F71996" w:rsidRPr="003475EB" w:rsidRDefault="00F71996" w:rsidP="001A73C9">
            <w:pPr>
              <w:pStyle w:val="ABackground"/>
              <w:numPr>
                <w:ilvl w:val="0"/>
                <w:numId w:val="0"/>
              </w:numPr>
              <w:spacing w:before="0" w:after="0" w:line="360" w:lineRule="auto"/>
              <w:jc w:val="left"/>
              <w:rPr>
                <w:rFonts w:ascii="Montserrat" w:hAnsi="Montserrat"/>
              </w:rPr>
            </w:pPr>
            <w:r w:rsidRPr="003475EB">
              <w:rPr>
                <w:rFonts w:ascii="Montserrat" w:hAnsi="Montserrat" w:cs="Arial"/>
              </w:rPr>
              <w:t>Third Party Address:</w:t>
            </w:r>
          </w:p>
        </w:tc>
        <w:tc>
          <w:tcPr>
            <w:tcW w:w="5954" w:type="dxa"/>
          </w:tcPr>
          <w:p w14:paraId="4296A745" w14:textId="2C5AEB79" w:rsidR="00F71996" w:rsidRPr="003475EB" w:rsidRDefault="003475EB" w:rsidP="001A73C9">
            <w:pPr>
              <w:spacing w:line="360" w:lineRule="auto"/>
              <w:rPr>
                <w:rFonts w:ascii="Montserrat" w:hAnsi="Montserrat"/>
                <w:b/>
                <w:color w:val="FF0000"/>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18DC6FB0" w14:textId="77777777" w:rsidTr="003475EB">
        <w:tc>
          <w:tcPr>
            <w:tcW w:w="2972" w:type="dxa"/>
          </w:tcPr>
          <w:p w14:paraId="008F0B18" w14:textId="77777777" w:rsidR="00F71996" w:rsidRPr="003475EB" w:rsidRDefault="00F71996" w:rsidP="001A73C9">
            <w:pPr>
              <w:pStyle w:val="ABackground"/>
              <w:numPr>
                <w:ilvl w:val="0"/>
                <w:numId w:val="0"/>
              </w:numPr>
              <w:spacing w:before="0" w:after="0" w:line="360" w:lineRule="auto"/>
              <w:jc w:val="left"/>
              <w:rPr>
                <w:rFonts w:ascii="Montserrat" w:hAnsi="Montserrat"/>
              </w:rPr>
            </w:pPr>
          </w:p>
        </w:tc>
        <w:tc>
          <w:tcPr>
            <w:tcW w:w="5954" w:type="dxa"/>
          </w:tcPr>
          <w:p w14:paraId="0AA9382B" w14:textId="37083B1A" w:rsidR="00F71996" w:rsidRPr="003475EB" w:rsidRDefault="003475EB" w:rsidP="001A73C9">
            <w:pPr>
              <w:spacing w:line="360" w:lineRule="auto"/>
              <w:rPr>
                <w:rFonts w:ascii="Montserrat" w:hAnsi="Montserrat"/>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2CAE9EF9" w14:textId="77777777" w:rsidTr="003475EB">
        <w:tc>
          <w:tcPr>
            <w:tcW w:w="2972" w:type="dxa"/>
          </w:tcPr>
          <w:p w14:paraId="5BB57C67" w14:textId="77777777" w:rsidR="00F71996" w:rsidRPr="003475EB" w:rsidRDefault="00F71996" w:rsidP="001A73C9">
            <w:pPr>
              <w:pStyle w:val="ABackground"/>
              <w:numPr>
                <w:ilvl w:val="0"/>
                <w:numId w:val="0"/>
              </w:numPr>
              <w:spacing w:before="0" w:after="0" w:line="360" w:lineRule="auto"/>
              <w:jc w:val="left"/>
              <w:rPr>
                <w:rFonts w:ascii="Montserrat" w:hAnsi="Montserrat"/>
              </w:rPr>
            </w:pPr>
          </w:p>
        </w:tc>
        <w:tc>
          <w:tcPr>
            <w:tcW w:w="5954" w:type="dxa"/>
          </w:tcPr>
          <w:p w14:paraId="5C726C39" w14:textId="51D02C7C" w:rsidR="00F71996" w:rsidRPr="003475EB" w:rsidRDefault="003475EB" w:rsidP="001A73C9">
            <w:pPr>
              <w:spacing w:line="360" w:lineRule="auto"/>
              <w:rPr>
                <w:rFonts w:ascii="Montserrat" w:hAnsi="Montserrat"/>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41252A14" w14:textId="77777777" w:rsidTr="003475EB">
        <w:tc>
          <w:tcPr>
            <w:tcW w:w="2972" w:type="dxa"/>
          </w:tcPr>
          <w:p w14:paraId="42158F3F" w14:textId="77777777" w:rsidR="00F71996" w:rsidRPr="003475EB" w:rsidRDefault="00F71996" w:rsidP="001A73C9">
            <w:pPr>
              <w:pStyle w:val="ABackground"/>
              <w:numPr>
                <w:ilvl w:val="0"/>
                <w:numId w:val="0"/>
              </w:numPr>
              <w:spacing w:before="0" w:after="0" w:line="360" w:lineRule="auto"/>
              <w:jc w:val="left"/>
              <w:rPr>
                <w:rFonts w:ascii="Montserrat" w:hAnsi="Montserrat"/>
              </w:rPr>
            </w:pPr>
            <w:r w:rsidRPr="003475EB">
              <w:rPr>
                <w:rFonts w:ascii="Montserrat" w:hAnsi="Montserrat"/>
              </w:rPr>
              <w:t>Third Party Post Code:</w:t>
            </w:r>
          </w:p>
        </w:tc>
        <w:tc>
          <w:tcPr>
            <w:tcW w:w="5954" w:type="dxa"/>
          </w:tcPr>
          <w:p w14:paraId="50254717" w14:textId="3A477B4C" w:rsidR="00F71996" w:rsidRPr="003475EB" w:rsidRDefault="003475EB" w:rsidP="001A73C9">
            <w:pPr>
              <w:spacing w:line="360" w:lineRule="auto"/>
              <w:rPr>
                <w:rFonts w:ascii="Montserrat" w:hAnsi="Montserrat"/>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4B5AB2AC" w14:textId="77777777" w:rsidTr="003475EB">
        <w:tc>
          <w:tcPr>
            <w:tcW w:w="2972" w:type="dxa"/>
          </w:tcPr>
          <w:p w14:paraId="49CC0A3F" w14:textId="77777777" w:rsidR="00F71996" w:rsidRPr="003475EB" w:rsidRDefault="00F71996" w:rsidP="001A73C9">
            <w:pPr>
              <w:pStyle w:val="ABackground"/>
              <w:numPr>
                <w:ilvl w:val="0"/>
                <w:numId w:val="0"/>
              </w:numPr>
              <w:spacing w:before="0" w:after="0" w:line="360" w:lineRule="auto"/>
              <w:jc w:val="left"/>
              <w:rPr>
                <w:rFonts w:ascii="Montserrat" w:hAnsi="Montserrat"/>
                <w:b/>
              </w:rPr>
            </w:pPr>
            <w:r w:rsidRPr="003475EB">
              <w:rPr>
                <w:rFonts w:ascii="Montserrat" w:hAnsi="Montserrat" w:cs="Arial"/>
              </w:rPr>
              <w:t>Third Party Email Address:</w:t>
            </w:r>
          </w:p>
        </w:tc>
        <w:tc>
          <w:tcPr>
            <w:tcW w:w="5954" w:type="dxa"/>
          </w:tcPr>
          <w:p w14:paraId="33B1E994" w14:textId="6351DBD0" w:rsidR="00F71996" w:rsidRPr="003475EB" w:rsidRDefault="003475EB" w:rsidP="001A73C9">
            <w:pPr>
              <w:spacing w:line="360" w:lineRule="auto"/>
              <w:rPr>
                <w:rFonts w:ascii="Montserrat" w:hAnsi="Montserrat"/>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38B21334" w14:textId="77777777" w:rsidTr="003475EB">
        <w:tc>
          <w:tcPr>
            <w:tcW w:w="2972" w:type="dxa"/>
          </w:tcPr>
          <w:p w14:paraId="71855D81" w14:textId="77777777" w:rsidR="00F71996" w:rsidRPr="003475EB" w:rsidRDefault="00F71996" w:rsidP="001A73C9">
            <w:pPr>
              <w:pStyle w:val="ABackground"/>
              <w:numPr>
                <w:ilvl w:val="0"/>
                <w:numId w:val="0"/>
              </w:numPr>
              <w:spacing w:before="0" w:after="0" w:line="360" w:lineRule="auto"/>
              <w:jc w:val="left"/>
              <w:rPr>
                <w:rFonts w:ascii="Montserrat" w:hAnsi="Montserrat" w:cs="Arial"/>
              </w:rPr>
            </w:pPr>
            <w:r w:rsidRPr="003475EB">
              <w:rPr>
                <w:rFonts w:ascii="Montserrat" w:hAnsi="Montserrat" w:cs="Arial"/>
              </w:rPr>
              <w:t>Third Party Phone No:</w:t>
            </w:r>
          </w:p>
        </w:tc>
        <w:tc>
          <w:tcPr>
            <w:tcW w:w="5954" w:type="dxa"/>
          </w:tcPr>
          <w:p w14:paraId="246102B8" w14:textId="566AA629" w:rsidR="00F71996" w:rsidRPr="003475EB" w:rsidRDefault="003475EB" w:rsidP="001A73C9">
            <w:pPr>
              <w:pStyle w:val="ABackground"/>
              <w:numPr>
                <w:ilvl w:val="0"/>
                <w:numId w:val="0"/>
              </w:numPr>
              <w:tabs>
                <w:tab w:val="left" w:pos="1940"/>
              </w:tabs>
              <w:spacing w:before="0" w:after="0" w:line="360" w:lineRule="auto"/>
              <w:jc w:val="left"/>
              <w:rPr>
                <w:rFonts w:ascii="Montserrat" w:hAnsi="Montserrat"/>
                <w:b/>
              </w:rPr>
            </w:pPr>
            <w:r w:rsidRPr="003475EB">
              <w:rPr>
                <w:rFonts w:ascii="Montserrat" w:hAnsi="Montserrat"/>
                <w:b/>
                <w:highlight w:val="lightGray"/>
              </w:rPr>
              <w:fldChar w:fldCharType="begin">
                <w:ffData>
                  <w:name w:val="Text29"/>
                  <w:enabled/>
                  <w:calcOnExit w:val="0"/>
                  <w:textInput>
                    <w:type w:val="number"/>
                    <w:maxLength w:val="15"/>
                  </w:textInput>
                </w:ffData>
              </w:fldChar>
            </w:r>
            <w:r w:rsidRPr="003475EB">
              <w:rPr>
                <w:rFonts w:ascii="Montserrat" w:hAnsi="Montserrat"/>
                <w:b/>
                <w:highlight w:val="lightGray"/>
              </w:rPr>
              <w:instrText xml:space="preserve"> FORMTEXT </w:instrText>
            </w:r>
            <w:r w:rsidRPr="003475EB">
              <w:rPr>
                <w:rFonts w:ascii="Montserrat" w:hAnsi="Montserrat"/>
                <w:b/>
                <w:highlight w:val="lightGray"/>
              </w:rPr>
            </w:r>
            <w:r w:rsidRPr="003475EB">
              <w:rPr>
                <w:rFonts w:ascii="Montserrat" w:hAnsi="Montserrat"/>
                <w:b/>
                <w:highlight w:val="lightGray"/>
              </w:rPr>
              <w:fldChar w:fldCharType="separate"/>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fldChar w:fldCharType="end"/>
            </w:r>
          </w:p>
        </w:tc>
      </w:tr>
      <w:tr w:rsidR="00F71996" w:rsidRPr="003475EB" w14:paraId="715B90A1" w14:textId="77777777" w:rsidTr="003475EB">
        <w:tc>
          <w:tcPr>
            <w:tcW w:w="2972" w:type="dxa"/>
          </w:tcPr>
          <w:p w14:paraId="22977ADF" w14:textId="77777777" w:rsidR="00F71996" w:rsidRPr="003475EB" w:rsidRDefault="00F71996" w:rsidP="001A73C9">
            <w:pPr>
              <w:spacing w:line="360" w:lineRule="auto"/>
              <w:rPr>
                <w:rFonts w:ascii="Montserrat" w:hAnsi="Montserrat" w:cs="Arial"/>
                <w:sz w:val="20"/>
                <w:szCs w:val="20"/>
              </w:rPr>
            </w:pPr>
            <w:r w:rsidRPr="003475EB">
              <w:rPr>
                <w:rFonts w:ascii="Montserrat" w:hAnsi="Montserrat" w:cs="Arial"/>
                <w:sz w:val="20"/>
                <w:szCs w:val="20"/>
              </w:rPr>
              <w:t>Contact Name &amp; No:</w:t>
            </w:r>
          </w:p>
          <w:p w14:paraId="285193B5" w14:textId="77777777" w:rsidR="00F71996" w:rsidRPr="003475EB" w:rsidRDefault="00F71996" w:rsidP="001A73C9">
            <w:pPr>
              <w:spacing w:line="360" w:lineRule="auto"/>
              <w:rPr>
                <w:rFonts w:ascii="Montserrat" w:hAnsi="Montserrat" w:cs="Arial"/>
                <w:sz w:val="20"/>
                <w:szCs w:val="20"/>
              </w:rPr>
            </w:pPr>
            <w:r w:rsidRPr="003475EB">
              <w:rPr>
                <w:rFonts w:ascii="Montserrat" w:hAnsi="Montserrat" w:cs="Arial"/>
                <w:sz w:val="20"/>
                <w:szCs w:val="20"/>
              </w:rPr>
              <w:t>(if different from above)</w:t>
            </w:r>
            <w:r w:rsidRPr="003475EB">
              <w:rPr>
                <w:rFonts w:ascii="Montserrat" w:hAnsi="Montserrat" w:cs="Arial"/>
                <w:sz w:val="20"/>
                <w:szCs w:val="20"/>
              </w:rPr>
              <w:tab/>
            </w:r>
          </w:p>
        </w:tc>
        <w:tc>
          <w:tcPr>
            <w:tcW w:w="5954" w:type="dxa"/>
          </w:tcPr>
          <w:p w14:paraId="5C9C404C" w14:textId="2EB0ED30" w:rsidR="00F71996" w:rsidRPr="003475EB" w:rsidRDefault="003475EB" w:rsidP="001A73C9">
            <w:pPr>
              <w:pStyle w:val="ABackground"/>
              <w:numPr>
                <w:ilvl w:val="0"/>
                <w:numId w:val="0"/>
              </w:numPr>
              <w:spacing w:before="0" w:after="100" w:afterAutospacing="1" w:line="360" w:lineRule="auto"/>
              <w:jc w:val="left"/>
              <w:rPr>
                <w:rFonts w:ascii="Montserrat" w:hAnsi="Montserrat"/>
                <w:b/>
              </w:rPr>
            </w:pPr>
            <w:r w:rsidRPr="003475EB">
              <w:rPr>
                <w:rFonts w:ascii="Montserrat" w:hAnsi="Montserrat"/>
                <w:b/>
                <w:highlight w:val="lightGray"/>
              </w:rPr>
              <w:fldChar w:fldCharType="begin">
                <w:ffData>
                  <w:name w:val="Text29"/>
                  <w:enabled/>
                  <w:calcOnExit w:val="0"/>
                  <w:textInput>
                    <w:type w:val="number"/>
                    <w:maxLength w:val="15"/>
                  </w:textInput>
                </w:ffData>
              </w:fldChar>
            </w:r>
            <w:r w:rsidRPr="003475EB">
              <w:rPr>
                <w:rFonts w:ascii="Montserrat" w:hAnsi="Montserrat"/>
                <w:b/>
                <w:highlight w:val="lightGray"/>
              </w:rPr>
              <w:instrText xml:space="preserve"> FORMTEXT </w:instrText>
            </w:r>
            <w:r w:rsidRPr="003475EB">
              <w:rPr>
                <w:rFonts w:ascii="Montserrat" w:hAnsi="Montserrat"/>
                <w:b/>
                <w:highlight w:val="lightGray"/>
              </w:rPr>
            </w:r>
            <w:r w:rsidRPr="003475EB">
              <w:rPr>
                <w:rFonts w:ascii="Montserrat" w:hAnsi="Montserrat"/>
                <w:b/>
                <w:highlight w:val="lightGray"/>
              </w:rPr>
              <w:fldChar w:fldCharType="separate"/>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t> </w:t>
            </w:r>
            <w:r w:rsidRPr="003475EB">
              <w:rPr>
                <w:rFonts w:ascii="Montserrat" w:hAnsi="Montserrat"/>
                <w:b/>
                <w:highlight w:val="lightGray"/>
              </w:rPr>
              <w:fldChar w:fldCharType="end"/>
            </w:r>
          </w:p>
        </w:tc>
      </w:tr>
    </w:tbl>
    <w:p w14:paraId="60C85557" w14:textId="77777777" w:rsidR="00F71996" w:rsidRPr="00141978" w:rsidRDefault="00F71996" w:rsidP="00F71996">
      <w:pPr>
        <w:spacing w:after="120"/>
        <w:rPr>
          <w:rFonts w:ascii="Montserrat" w:hAnsi="Montserrat" w:cs="Arial"/>
          <w:b/>
        </w:rPr>
      </w:pPr>
    </w:p>
    <w:p w14:paraId="007ED755" w14:textId="77777777" w:rsidR="00F71996" w:rsidRPr="00141978" w:rsidRDefault="00F71996" w:rsidP="00F71996">
      <w:pPr>
        <w:rPr>
          <w:rFonts w:ascii="Montserrat" w:hAnsi="Montserrat" w:cs="Arial"/>
          <w:b/>
          <w:sz w:val="20"/>
          <w:szCs w:val="20"/>
        </w:rPr>
      </w:pPr>
      <w:r w:rsidRPr="00141978">
        <w:rPr>
          <w:rFonts w:ascii="Montserrat" w:hAnsi="Montserrat" w:cs="Arial"/>
          <w:b/>
        </w:rPr>
        <w:br w:type="page"/>
      </w:r>
      <w:r w:rsidRPr="00141978">
        <w:rPr>
          <w:rFonts w:ascii="Montserrat" w:hAnsi="Montserrat" w:cs="Arial"/>
          <w:b/>
          <w:sz w:val="20"/>
          <w:szCs w:val="20"/>
        </w:rPr>
        <w:lastRenderedPageBreak/>
        <w:t>Licence Purchase details</w:t>
      </w:r>
    </w:p>
    <w:p w14:paraId="1D177A80" w14:textId="77777777" w:rsidR="00F71996" w:rsidRPr="00141978" w:rsidRDefault="00F71996" w:rsidP="00F71996">
      <w:pPr>
        <w:rPr>
          <w:rFonts w:ascii="Montserrat" w:hAnsi="Montserrat" w:cs="Arial"/>
          <w:b/>
          <w:sz w:val="20"/>
          <w:szCs w:val="20"/>
        </w:rPr>
      </w:pPr>
    </w:p>
    <w:tbl>
      <w:tblPr>
        <w:tblStyle w:val="TableGrid"/>
        <w:tblW w:w="0" w:type="auto"/>
        <w:tblLook w:val="04A0" w:firstRow="1" w:lastRow="0" w:firstColumn="1" w:lastColumn="0" w:noHBand="0" w:noVBand="1"/>
      </w:tblPr>
      <w:tblGrid>
        <w:gridCol w:w="4815"/>
        <w:gridCol w:w="4252"/>
      </w:tblGrid>
      <w:tr w:rsidR="00F71996" w:rsidRPr="00141978" w14:paraId="0829CAE8" w14:textId="77777777" w:rsidTr="00141978">
        <w:tc>
          <w:tcPr>
            <w:tcW w:w="4815" w:type="dxa"/>
          </w:tcPr>
          <w:p w14:paraId="28C330D5" w14:textId="77777777" w:rsidR="00F71996" w:rsidRPr="00141978" w:rsidRDefault="00F71996" w:rsidP="00141978">
            <w:pPr>
              <w:pStyle w:val="ABackground"/>
              <w:numPr>
                <w:ilvl w:val="0"/>
                <w:numId w:val="0"/>
              </w:numPr>
              <w:spacing w:before="0" w:after="0" w:line="360" w:lineRule="auto"/>
              <w:jc w:val="left"/>
              <w:rPr>
                <w:rFonts w:ascii="Montserrat" w:hAnsi="Montserrat"/>
                <w:b/>
                <w:lang w:eastAsia="en-US"/>
              </w:rPr>
            </w:pPr>
            <w:r w:rsidRPr="00141978">
              <w:rPr>
                <w:rFonts w:ascii="Montserrat" w:hAnsi="Montserrat"/>
                <w:b/>
                <w:lang w:eastAsia="en-US"/>
              </w:rPr>
              <w:t>Course type/Title</w:t>
            </w:r>
          </w:p>
        </w:tc>
        <w:tc>
          <w:tcPr>
            <w:tcW w:w="4252" w:type="dxa"/>
          </w:tcPr>
          <w:p w14:paraId="6335206C" w14:textId="77777777" w:rsidR="00F71996" w:rsidRPr="00141978" w:rsidRDefault="00F71996" w:rsidP="00141978">
            <w:pPr>
              <w:pStyle w:val="ABackground"/>
              <w:numPr>
                <w:ilvl w:val="0"/>
                <w:numId w:val="0"/>
              </w:numPr>
              <w:spacing w:before="0" w:after="0" w:line="360" w:lineRule="auto"/>
              <w:jc w:val="left"/>
              <w:rPr>
                <w:rFonts w:ascii="Montserrat" w:hAnsi="Montserrat"/>
                <w:b/>
                <w:lang w:eastAsia="en-US"/>
              </w:rPr>
            </w:pPr>
            <w:r w:rsidRPr="00141978">
              <w:rPr>
                <w:rFonts w:ascii="Montserrat" w:hAnsi="Montserrat"/>
                <w:b/>
                <w:lang w:eastAsia="en-US"/>
              </w:rPr>
              <w:t>Number of licences</w:t>
            </w:r>
          </w:p>
        </w:tc>
      </w:tr>
      <w:tr w:rsidR="003475EB" w:rsidRPr="00141978" w14:paraId="11F80978" w14:textId="77777777" w:rsidTr="00141978">
        <w:tc>
          <w:tcPr>
            <w:tcW w:w="4815" w:type="dxa"/>
          </w:tcPr>
          <w:p w14:paraId="4659E539" w14:textId="77777777" w:rsidR="003475EB" w:rsidRPr="003475EB" w:rsidRDefault="003475EB" w:rsidP="003475EB">
            <w:pPr>
              <w:pStyle w:val="ABackground"/>
              <w:numPr>
                <w:ilvl w:val="0"/>
                <w:numId w:val="0"/>
              </w:numPr>
              <w:spacing w:before="0" w:after="0" w:line="360" w:lineRule="auto"/>
              <w:jc w:val="left"/>
              <w:rPr>
                <w:rFonts w:ascii="Montserrat" w:hAnsi="Montserrat"/>
                <w:highlight w:val="lightGray"/>
                <w:lang w:eastAsia="en-US"/>
              </w:rPr>
            </w:pPr>
            <w:r w:rsidRPr="003475EB">
              <w:rPr>
                <w:rFonts w:ascii="Montserrat" w:hAnsi="Montserrat"/>
                <w:highlight w:val="lightGray"/>
                <w:lang w:eastAsia="en-US"/>
              </w:rPr>
              <w:t xml:space="preserve">Degree level module </w:t>
            </w:r>
          </w:p>
        </w:tc>
        <w:tc>
          <w:tcPr>
            <w:tcW w:w="4252" w:type="dxa"/>
          </w:tcPr>
          <w:p w14:paraId="01BB855E" w14:textId="0C37CBB8" w:rsidR="003475EB" w:rsidRPr="00141978" w:rsidRDefault="003475EB" w:rsidP="003475EB">
            <w:pPr>
              <w:pStyle w:val="ABackground"/>
              <w:numPr>
                <w:ilvl w:val="0"/>
                <w:numId w:val="0"/>
              </w:numPr>
              <w:spacing w:before="0" w:after="0" w:line="360" w:lineRule="auto"/>
              <w:jc w:val="left"/>
              <w:rPr>
                <w:rFonts w:ascii="Montserrat" w:hAnsi="Montserrat"/>
                <w:lang w:eastAsia="en-US"/>
              </w:rPr>
            </w:pPr>
            <w:r w:rsidRPr="006652C2">
              <w:rPr>
                <w:rFonts w:ascii="Montserrat" w:hAnsi="Montserrat"/>
                <w:b/>
                <w:highlight w:val="lightGray"/>
              </w:rPr>
              <w:fldChar w:fldCharType="begin">
                <w:ffData>
                  <w:name w:val="Text29"/>
                  <w:enabled/>
                  <w:calcOnExit w:val="0"/>
                  <w:textInput>
                    <w:type w:val="number"/>
                    <w:maxLength w:val="15"/>
                  </w:textInput>
                </w:ffData>
              </w:fldChar>
            </w:r>
            <w:r w:rsidRPr="006652C2">
              <w:rPr>
                <w:rFonts w:ascii="Montserrat" w:hAnsi="Montserrat"/>
                <w:b/>
                <w:highlight w:val="lightGray"/>
              </w:rPr>
              <w:instrText xml:space="preserve"> FORMTEXT </w:instrText>
            </w:r>
            <w:r w:rsidRPr="006652C2">
              <w:rPr>
                <w:rFonts w:ascii="Montserrat" w:hAnsi="Montserrat"/>
                <w:b/>
                <w:highlight w:val="lightGray"/>
              </w:rPr>
            </w:r>
            <w:r w:rsidRPr="006652C2">
              <w:rPr>
                <w:rFonts w:ascii="Montserrat" w:hAnsi="Montserrat"/>
                <w:b/>
                <w:highlight w:val="lightGray"/>
              </w:rPr>
              <w:fldChar w:fldCharType="separate"/>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fldChar w:fldCharType="end"/>
            </w:r>
          </w:p>
        </w:tc>
      </w:tr>
      <w:tr w:rsidR="003475EB" w:rsidRPr="00141978" w14:paraId="06E17AAB" w14:textId="77777777" w:rsidTr="00141978">
        <w:tc>
          <w:tcPr>
            <w:tcW w:w="4815" w:type="dxa"/>
          </w:tcPr>
          <w:p w14:paraId="738FFB69" w14:textId="4D59D638" w:rsidR="003475EB" w:rsidRPr="003475EB" w:rsidRDefault="003475EB" w:rsidP="003475EB">
            <w:pPr>
              <w:pStyle w:val="ABackground"/>
              <w:numPr>
                <w:ilvl w:val="0"/>
                <w:numId w:val="0"/>
              </w:numPr>
              <w:spacing w:before="0" w:after="0" w:line="360" w:lineRule="auto"/>
              <w:jc w:val="left"/>
              <w:rPr>
                <w:rFonts w:ascii="Montserrat" w:hAnsi="Montserrat"/>
                <w:highlight w:val="lightGray"/>
                <w:lang w:eastAsia="en-US"/>
              </w:rPr>
            </w:pPr>
            <w:r>
              <w:rPr>
                <w:rFonts w:ascii="Montserrat" w:hAnsi="Montserrat"/>
                <w:highlight w:val="lightGray"/>
                <w:lang w:eastAsia="en-US"/>
              </w:rPr>
              <w:t>Diploma</w:t>
            </w:r>
            <w:r w:rsidRPr="003475EB">
              <w:rPr>
                <w:rFonts w:ascii="Montserrat" w:hAnsi="Montserrat"/>
                <w:highlight w:val="lightGray"/>
                <w:lang w:eastAsia="en-US"/>
              </w:rPr>
              <w:t xml:space="preserve"> level module</w:t>
            </w:r>
          </w:p>
        </w:tc>
        <w:tc>
          <w:tcPr>
            <w:tcW w:w="4252" w:type="dxa"/>
          </w:tcPr>
          <w:p w14:paraId="75ACF289" w14:textId="538F0159" w:rsidR="003475EB" w:rsidRPr="00141978" w:rsidRDefault="003475EB" w:rsidP="003475EB">
            <w:pPr>
              <w:pStyle w:val="ABackground"/>
              <w:numPr>
                <w:ilvl w:val="0"/>
                <w:numId w:val="0"/>
              </w:numPr>
              <w:spacing w:before="0" w:after="0" w:line="360" w:lineRule="auto"/>
              <w:jc w:val="left"/>
              <w:rPr>
                <w:rFonts w:ascii="Montserrat" w:hAnsi="Montserrat"/>
                <w:lang w:eastAsia="en-US"/>
              </w:rPr>
            </w:pPr>
            <w:r w:rsidRPr="006652C2">
              <w:rPr>
                <w:rFonts w:ascii="Montserrat" w:hAnsi="Montserrat"/>
                <w:b/>
                <w:highlight w:val="lightGray"/>
              </w:rPr>
              <w:fldChar w:fldCharType="begin">
                <w:ffData>
                  <w:name w:val="Text29"/>
                  <w:enabled/>
                  <w:calcOnExit w:val="0"/>
                  <w:textInput>
                    <w:type w:val="number"/>
                    <w:maxLength w:val="15"/>
                  </w:textInput>
                </w:ffData>
              </w:fldChar>
            </w:r>
            <w:r w:rsidRPr="006652C2">
              <w:rPr>
                <w:rFonts w:ascii="Montserrat" w:hAnsi="Montserrat"/>
                <w:b/>
                <w:highlight w:val="lightGray"/>
              </w:rPr>
              <w:instrText xml:space="preserve"> FORMTEXT </w:instrText>
            </w:r>
            <w:r w:rsidRPr="006652C2">
              <w:rPr>
                <w:rFonts w:ascii="Montserrat" w:hAnsi="Montserrat"/>
                <w:b/>
                <w:highlight w:val="lightGray"/>
              </w:rPr>
            </w:r>
            <w:r w:rsidRPr="006652C2">
              <w:rPr>
                <w:rFonts w:ascii="Montserrat" w:hAnsi="Montserrat"/>
                <w:b/>
                <w:highlight w:val="lightGray"/>
              </w:rPr>
              <w:fldChar w:fldCharType="separate"/>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fldChar w:fldCharType="end"/>
            </w:r>
          </w:p>
        </w:tc>
      </w:tr>
      <w:tr w:rsidR="00F71996" w:rsidRPr="00141978" w14:paraId="22B4BEE1" w14:textId="77777777" w:rsidTr="00141978">
        <w:tc>
          <w:tcPr>
            <w:tcW w:w="4815" w:type="dxa"/>
          </w:tcPr>
          <w:p w14:paraId="132BA034" w14:textId="3FE9CB75" w:rsidR="00F71996" w:rsidRPr="00141978" w:rsidRDefault="003475EB" w:rsidP="00141978">
            <w:pPr>
              <w:pStyle w:val="ABackground"/>
              <w:numPr>
                <w:ilvl w:val="0"/>
                <w:numId w:val="0"/>
              </w:numPr>
              <w:spacing w:before="0" w:after="0" w:line="360" w:lineRule="auto"/>
              <w:jc w:val="left"/>
              <w:rPr>
                <w:rFonts w:ascii="Montserrat" w:hAnsi="Montserrat"/>
                <w:lang w:eastAsia="en-US"/>
              </w:rPr>
            </w:pPr>
            <w:r w:rsidRPr="003475EB">
              <w:rPr>
                <w:rFonts w:ascii="Montserrat" w:hAnsi="Montserrat"/>
                <w:highlight w:val="lightGray"/>
                <w:lang w:eastAsia="en-US"/>
              </w:rPr>
              <w:t>Spirometry (including ARTP)</w:t>
            </w:r>
          </w:p>
        </w:tc>
        <w:tc>
          <w:tcPr>
            <w:tcW w:w="4252" w:type="dxa"/>
          </w:tcPr>
          <w:p w14:paraId="0BADB992" w14:textId="7F1A48EA" w:rsidR="00F71996" w:rsidRPr="00141978" w:rsidRDefault="003475EB" w:rsidP="00141978">
            <w:pPr>
              <w:pStyle w:val="ABackground"/>
              <w:numPr>
                <w:ilvl w:val="0"/>
                <w:numId w:val="0"/>
              </w:numPr>
              <w:spacing w:before="0" w:after="0" w:line="360" w:lineRule="auto"/>
              <w:jc w:val="left"/>
              <w:rPr>
                <w:rFonts w:ascii="Montserrat" w:hAnsi="Montserrat"/>
                <w:lang w:eastAsia="en-US"/>
              </w:rPr>
            </w:pPr>
            <w:r w:rsidRPr="006652C2">
              <w:rPr>
                <w:rFonts w:ascii="Montserrat" w:hAnsi="Montserrat"/>
                <w:b/>
                <w:highlight w:val="lightGray"/>
              </w:rPr>
              <w:fldChar w:fldCharType="begin">
                <w:ffData>
                  <w:name w:val="Text29"/>
                  <w:enabled/>
                  <w:calcOnExit w:val="0"/>
                  <w:textInput>
                    <w:type w:val="number"/>
                    <w:maxLength w:val="15"/>
                  </w:textInput>
                </w:ffData>
              </w:fldChar>
            </w:r>
            <w:r w:rsidRPr="006652C2">
              <w:rPr>
                <w:rFonts w:ascii="Montserrat" w:hAnsi="Montserrat"/>
                <w:b/>
                <w:highlight w:val="lightGray"/>
              </w:rPr>
              <w:instrText xml:space="preserve"> FORMTEXT </w:instrText>
            </w:r>
            <w:r w:rsidRPr="006652C2">
              <w:rPr>
                <w:rFonts w:ascii="Montserrat" w:hAnsi="Montserrat"/>
                <w:b/>
                <w:highlight w:val="lightGray"/>
              </w:rPr>
            </w:r>
            <w:r w:rsidRPr="006652C2">
              <w:rPr>
                <w:rFonts w:ascii="Montserrat" w:hAnsi="Montserrat"/>
                <w:b/>
                <w:highlight w:val="lightGray"/>
              </w:rPr>
              <w:fldChar w:fldCharType="separate"/>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t> </w:t>
            </w:r>
            <w:r w:rsidRPr="006652C2">
              <w:rPr>
                <w:rFonts w:ascii="Montserrat" w:hAnsi="Montserrat"/>
                <w:b/>
                <w:highlight w:val="lightGray"/>
              </w:rPr>
              <w:fldChar w:fldCharType="end"/>
            </w:r>
          </w:p>
        </w:tc>
      </w:tr>
      <w:tr w:rsidR="00F71996" w:rsidRPr="003475EB" w14:paraId="349BCE63" w14:textId="77777777" w:rsidTr="00141978">
        <w:tc>
          <w:tcPr>
            <w:tcW w:w="4815" w:type="dxa"/>
          </w:tcPr>
          <w:p w14:paraId="0B0B70FE" w14:textId="5D9B13ED" w:rsidR="00F71996" w:rsidRPr="003475EB" w:rsidRDefault="003475EB" w:rsidP="00141978">
            <w:pPr>
              <w:pStyle w:val="ABackground"/>
              <w:numPr>
                <w:ilvl w:val="0"/>
                <w:numId w:val="0"/>
              </w:numPr>
              <w:spacing w:before="0" w:after="0" w:line="360" w:lineRule="auto"/>
              <w:jc w:val="left"/>
              <w:rPr>
                <w:rFonts w:ascii="Montserrat" w:hAnsi="Montserrat"/>
                <w:highlight w:val="lightGray"/>
                <w:lang w:eastAsia="en-US"/>
              </w:rPr>
            </w:pPr>
            <w:r w:rsidRPr="003475EB">
              <w:rPr>
                <w:rFonts w:ascii="Montserrat" w:hAnsi="Montserrat"/>
                <w:highlight w:val="lightGray"/>
                <w:lang w:eastAsia="en-US"/>
              </w:rPr>
              <w:t>Workshop</w:t>
            </w:r>
          </w:p>
        </w:tc>
        <w:tc>
          <w:tcPr>
            <w:tcW w:w="4252" w:type="dxa"/>
          </w:tcPr>
          <w:p w14:paraId="50FA7D0A" w14:textId="2E6C33F7" w:rsidR="00F71996" w:rsidRPr="003475EB" w:rsidRDefault="003475EB" w:rsidP="00141978">
            <w:pPr>
              <w:pStyle w:val="ABackground"/>
              <w:numPr>
                <w:ilvl w:val="0"/>
                <w:numId w:val="0"/>
              </w:numPr>
              <w:spacing w:before="0" w:after="0" w:line="360" w:lineRule="auto"/>
              <w:jc w:val="left"/>
              <w:rPr>
                <w:rFonts w:ascii="Montserrat" w:hAnsi="Montserrat"/>
                <w:highlight w:val="lightGray"/>
                <w:lang w:eastAsia="en-US"/>
              </w:rPr>
            </w:pPr>
            <w:r w:rsidRPr="003475EB">
              <w:rPr>
                <w:rFonts w:ascii="Montserrat" w:hAnsi="Montserrat"/>
                <w:highlight w:val="lightGray"/>
                <w:lang w:eastAsia="en-US"/>
              </w:rPr>
              <w:fldChar w:fldCharType="begin">
                <w:ffData>
                  <w:name w:val="Text29"/>
                  <w:enabled/>
                  <w:calcOnExit w:val="0"/>
                  <w:textInput>
                    <w:type w:val="number"/>
                    <w:maxLength w:val="15"/>
                  </w:textInput>
                </w:ffData>
              </w:fldChar>
            </w:r>
            <w:r w:rsidRPr="003475EB">
              <w:rPr>
                <w:rFonts w:ascii="Montserrat" w:hAnsi="Montserrat"/>
                <w:highlight w:val="lightGray"/>
                <w:lang w:eastAsia="en-US"/>
              </w:rPr>
              <w:instrText xml:space="preserve"> FORMTEXT </w:instrText>
            </w:r>
            <w:r w:rsidRPr="003475EB">
              <w:rPr>
                <w:rFonts w:ascii="Montserrat" w:hAnsi="Montserrat"/>
                <w:highlight w:val="lightGray"/>
                <w:lang w:eastAsia="en-US"/>
              </w:rPr>
            </w:r>
            <w:r w:rsidRPr="003475EB">
              <w:rPr>
                <w:rFonts w:ascii="Montserrat" w:hAnsi="Montserrat"/>
                <w:highlight w:val="lightGray"/>
                <w:lang w:eastAsia="en-US"/>
              </w:rPr>
              <w:fldChar w:fldCharType="separate"/>
            </w:r>
            <w:r w:rsidRPr="003475EB">
              <w:rPr>
                <w:rFonts w:ascii="Montserrat" w:hAnsi="Montserrat"/>
                <w:highlight w:val="lightGray"/>
                <w:lang w:eastAsia="en-US"/>
              </w:rPr>
              <w:t> </w:t>
            </w:r>
            <w:r w:rsidRPr="003475EB">
              <w:rPr>
                <w:rFonts w:ascii="Montserrat" w:hAnsi="Montserrat"/>
                <w:highlight w:val="lightGray"/>
                <w:lang w:eastAsia="en-US"/>
              </w:rPr>
              <w:t> </w:t>
            </w:r>
            <w:r w:rsidRPr="003475EB">
              <w:rPr>
                <w:rFonts w:ascii="Montserrat" w:hAnsi="Montserrat"/>
                <w:highlight w:val="lightGray"/>
                <w:lang w:eastAsia="en-US"/>
              </w:rPr>
              <w:t> </w:t>
            </w:r>
            <w:r w:rsidRPr="003475EB">
              <w:rPr>
                <w:rFonts w:ascii="Montserrat" w:hAnsi="Montserrat"/>
                <w:highlight w:val="lightGray"/>
                <w:lang w:eastAsia="en-US"/>
              </w:rPr>
              <w:t> </w:t>
            </w:r>
            <w:r w:rsidRPr="003475EB">
              <w:rPr>
                <w:rFonts w:ascii="Montserrat" w:hAnsi="Montserrat"/>
                <w:highlight w:val="lightGray"/>
                <w:lang w:eastAsia="en-US"/>
              </w:rPr>
              <w:t> </w:t>
            </w:r>
            <w:r w:rsidRPr="003475EB">
              <w:rPr>
                <w:rFonts w:ascii="Montserrat" w:hAnsi="Montserrat"/>
                <w:highlight w:val="lightGray"/>
                <w:lang w:eastAsia="en-US"/>
              </w:rPr>
              <w:fldChar w:fldCharType="end"/>
            </w:r>
          </w:p>
        </w:tc>
      </w:tr>
      <w:tr w:rsidR="00F71996" w:rsidRPr="00141978" w14:paraId="0F476035" w14:textId="77777777" w:rsidTr="00141978">
        <w:tc>
          <w:tcPr>
            <w:tcW w:w="4815" w:type="dxa"/>
          </w:tcPr>
          <w:p w14:paraId="58497911"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p>
        </w:tc>
        <w:tc>
          <w:tcPr>
            <w:tcW w:w="4252" w:type="dxa"/>
          </w:tcPr>
          <w:p w14:paraId="15B6577F"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p>
        </w:tc>
      </w:tr>
      <w:tr w:rsidR="00F71996" w:rsidRPr="00141978" w14:paraId="43CBAE9F" w14:textId="77777777" w:rsidTr="00141978">
        <w:tc>
          <w:tcPr>
            <w:tcW w:w="4815" w:type="dxa"/>
          </w:tcPr>
          <w:p w14:paraId="40428627"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bookmarkStart w:id="0" w:name="_GoBack"/>
            <w:bookmarkEnd w:id="0"/>
          </w:p>
        </w:tc>
        <w:tc>
          <w:tcPr>
            <w:tcW w:w="4252" w:type="dxa"/>
          </w:tcPr>
          <w:p w14:paraId="53216926"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p>
        </w:tc>
      </w:tr>
      <w:tr w:rsidR="00F71996" w:rsidRPr="00141978" w14:paraId="461B217F" w14:textId="77777777" w:rsidTr="00141978">
        <w:tc>
          <w:tcPr>
            <w:tcW w:w="4815" w:type="dxa"/>
          </w:tcPr>
          <w:p w14:paraId="77F6DF1A"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p>
        </w:tc>
        <w:tc>
          <w:tcPr>
            <w:tcW w:w="4252" w:type="dxa"/>
          </w:tcPr>
          <w:p w14:paraId="54D9E460" w14:textId="77777777" w:rsidR="00F71996" w:rsidRPr="00141978" w:rsidRDefault="00F71996" w:rsidP="00141978">
            <w:pPr>
              <w:pStyle w:val="ABackground"/>
              <w:numPr>
                <w:ilvl w:val="0"/>
                <w:numId w:val="0"/>
              </w:numPr>
              <w:spacing w:before="0" w:after="0" w:line="360" w:lineRule="auto"/>
              <w:jc w:val="left"/>
              <w:rPr>
                <w:rFonts w:ascii="Montserrat" w:hAnsi="Montserrat"/>
                <w:lang w:eastAsia="en-US"/>
              </w:rPr>
            </w:pPr>
          </w:p>
        </w:tc>
      </w:tr>
    </w:tbl>
    <w:p w14:paraId="65916F10" w14:textId="3584BCF4" w:rsidR="00F71996" w:rsidRPr="00141978" w:rsidRDefault="00F71996" w:rsidP="00F71996">
      <w:pPr>
        <w:rPr>
          <w:rFonts w:ascii="Montserrat" w:hAnsi="Montserrat" w:cs="Arial"/>
          <w:b/>
        </w:rPr>
      </w:pPr>
    </w:p>
    <w:p w14:paraId="175EB499" w14:textId="77777777" w:rsidR="00F71996" w:rsidRPr="00141978" w:rsidRDefault="00F71996" w:rsidP="00F71996">
      <w:pPr>
        <w:tabs>
          <w:tab w:val="left" w:pos="3060"/>
        </w:tabs>
        <w:rPr>
          <w:rFonts w:ascii="Montserrat" w:hAnsi="Montserra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F71996" w:rsidRPr="003475EB" w14:paraId="37477CB7" w14:textId="77777777" w:rsidTr="00141978">
        <w:tc>
          <w:tcPr>
            <w:tcW w:w="3397" w:type="dxa"/>
          </w:tcPr>
          <w:p w14:paraId="7AC27A30" w14:textId="77777777" w:rsidR="00141978" w:rsidRPr="003475EB" w:rsidRDefault="00F71996" w:rsidP="001A73C9">
            <w:pPr>
              <w:tabs>
                <w:tab w:val="left" w:pos="3060"/>
              </w:tabs>
              <w:spacing w:before="120" w:line="360" w:lineRule="auto"/>
              <w:contextualSpacing/>
              <w:rPr>
                <w:rFonts w:ascii="Montserrat" w:hAnsi="Montserrat" w:cs="Arial"/>
                <w:sz w:val="20"/>
                <w:szCs w:val="20"/>
              </w:rPr>
            </w:pPr>
            <w:r w:rsidRPr="003475EB">
              <w:rPr>
                <w:rFonts w:ascii="Montserrat" w:hAnsi="Montserrat" w:cs="Arial"/>
                <w:sz w:val="20"/>
                <w:szCs w:val="20"/>
              </w:rPr>
              <w:t xml:space="preserve">Total Fee Payable </w:t>
            </w:r>
          </w:p>
          <w:p w14:paraId="274307C2" w14:textId="14CACDF3" w:rsidR="00F71996" w:rsidRPr="003475EB" w:rsidRDefault="00141978" w:rsidP="001A73C9">
            <w:pPr>
              <w:tabs>
                <w:tab w:val="left" w:pos="3060"/>
              </w:tabs>
              <w:spacing w:before="120" w:line="360" w:lineRule="auto"/>
              <w:contextualSpacing/>
              <w:rPr>
                <w:rFonts w:ascii="Montserrat" w:hAnsi="Montserrat" w:cs="Arial"/>
                <w:sz w:val="20"/>
                <w:szCs w:val="20"/>
              </w:rPr>
            </w:pPr>
            <w:r w:rsidRPr="003475EB">
              <w:rPr>
                <w:rFonts w:ascii="Montserrat" w:hAnsi="Montserrat" w:cs="Arial"/>
                <w:sz w:val="20"/>
                <w:szCs w:val="20"/>
              </w:rPr>
              <w:t>(Third Party Agreement Value)</w:t>
            </w:r>
            <w:r w:rsidR="00F71996" w:rsidRPr="003475EB">
              <w:rPr>
                <w:rFonts w:ascii="Montserrat" w:hAnsi="Montserrat" w:cs="Arial"/>
                <w:sz w:val="20"/>
                <w:szCs w:val="20"/>
              </w:rPr>
              <w:t>:</w:t>
            </w:r>
          </w:p>
        </w:tc>
        <w:tc>
          <w:tcPr>
            <w:tcW w:w="5670" w:type="dxa"/>
          </w:tcPr>
          <w:p w14:paraId="518D5D77" w14:textId="54F0D7B4" w:rsidR="00F71996" w:rsidRPr="003475EB" w:rsidRDefault="003475EB" w:rsidP="001A73C9">
            <w:pPr>
              <w:tabs>
                <w:tab w:val="left" w:pos="3060"/>
              </w:tabs>
              <w:spacing w:before="120" w:line="360" w:lineRule="auto"/>
              <w:contextualSpacing/>
              <w:rPr>
                <w:rFonts w:ascii="Montserrat" w:hAnsi="Montserrat" w:cs="Arial"/>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141978" w:rsidRPr="003475EB" w14:paraId="5BB21086" w14:textId="77777777" w:rsidTr="00141978">
        <w:trPr>
          <w:trHeight w:val="89"/>
        </w:trPr>
        <w:tc>
          <w:tcPr>
            <w:tcW w:w="9067" w:type="dxa"/>
            <w:gridSpan w:val="2"/>
          </w:tcPr>
          <w:p w14:paraId="2512C23B" w14:textId="77777777" w:rsidR="00141978" w:rsidRPr="003475EB" w:rsidRDefault="00141978" w:rsidP="001A73C9">
            <w:pPr>
              <w:tabs>
                <w:tab w:val="left" w:pos="3060"/>
              </w:tabs>
              <w:spacing w:before="120" w:line="360" w:lineRule="auto"/>
              <w:contextualSpacing/>
              <w:rPr>
                <w:rFonts w:ascii="Montserrat" w:hAnsi="Montserrat" w:cs="Arial"/>
                <w:b/>
                <w:sz w:val="20"/>
                <w:szCs w:val="20"/>
              </w:rPr>
            </w:pPr>
          </w:p>
        </w:tc>
      </w:tr>
      <w:tr w:rsidR="00F71996" w:rsidRPr="003475EB" w14:paraId="2BBCEB95" w14:textId="77777777" w:rsidTr="00141978">
        <w:tc>
          <w:tcPr>
            <w:tcW w:w="3397" w:type="dxa"/>
          </w:tcPr>
          <w:p w14:paraId="5930BC45" w14:textId="77777777" w:rsidR="00F71996" w:rsidRPr="003475EB" w:rsidRDefault="00F71996" w:rsidP="001A73C9">
            <w:pPr>
              <w:tabs>
                <w:tab w:val="left" w:pos="3060"/>
              </w:tabs>
              <w:spacing w:before="120" w:line="360" w:lineRule="auto"/>
              <w:contextualSpacing/>
              <w:rPr>
                <w:rFonts w:ascii="Montserrat" w:hAnsi="Montserrat"/>
                <w:sz w:val="20"/>
                <w:szCs w:val="20"/>
              </w:rPr>
            </w:pPr>
            <w:r w:rsidRPr="003475EB">
              <w:rPr>
                <w:rFonts w:ascii="Montserrat" w:hAnsi="Montserrat"/>
                <w:sz w:val="20"/>
                <w:szCs w:val="20"/>
              </w:rPr>
              <w:t>Issue Licences to Email:</w:t>
            </w:r>
          </w:p>
        </w:tc>
        <w:tc>
          <w:tcPr>
            <w:tcW w:w="5670" w:type="dxa"/>
          </w:tcPr>
          <w:p w14:paraId="3DB389DE" w14:textId="151570FC" w:rsidR="00F71996" w:rsidRPr="003475EB" w:rsidRDefault="003475EB" w:rsidP="001A73C9">
            <w:pPr>
              <w:tabs>
                <w:tab w:val="left" w:pos="3060"/>
              </w:tabs>
              <w:spacing w:before="120" w:line="360" w:lineRule="auto"/>
              <w:contextualSpacing/>
              <w:rPr>
                <w:rFonts w:ascii="Montserrat" w:hAnsi="Montserrat" w:cs="Arial"/>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141978" w:rsidRPr="003475EB" w14:paraId="02D02AF2" w14:textId="77777777" w:rsidTr="002C26D4">
        <w:tc>
          <w:tcPr>
            <w:tcW w:w="9067" w:type="dxa"/>
            <w:gridSpan w:val="2"/>
          </w:tcPr>
          <w:p w14:paraId="520E1F36" w14:textId="77777777" w:rsidR="00141978" w:rsidRPr="003475EB" w:rsidRDefault="00141978" w:rsidP="001A73C9">
            <w:pPr>
              <w:tabs>
                <w:tab w:val="left" w:pos="3060"/>
              </w:tabs>
              <w:spacing w:before="120" w:line="360" w:lineRule="auto"/>
              <w:contextualSpacing/>
              <w:rPr>
                <w:rFonts w:ascii="Montserrat" w:hAnsi="Montserrat" w:cs="Arial"/>
                <w:b/>
                <w:sz w:val="20"/>
                <w:szCs w:val="20"/>
              </w:rPr>
            </w:pPr>
          </w:p>
        </w:tc>
      </w:tr>
      <w:tr w:rsidR="00F71996" w:rsidRPr="003475EB" w14:paraId="22CCF721" w14:textId="77777777" w:rsidTr="00141978">
        <w:tc>
          <w:tcPr>
            <w:tcW w:w="3397" w:type="dxa"/>
          </w:tcPr>
          <w:p w14:paraId="6BC7500B" w14:textId="77777777" w:rsidR="00F71996" w:rsidRPr="003475EB" w:rsidRDefault="00F71996" w:rsidP="001A73C9">
            <w:pPr>
              <w:tabs>
                <w:tab w:val="left" w:pos="3060"/>
              </w:tabs>
              <w:spacing w:before="120" w:line="360" w:lineRule="auto"/>
              <w:contextualSpacing/>
              <w:rPr>
                <w:rFonts w:ascii="Montserrat" w:hAnsi="Montserrat"/>
                <w:sz w:val="20"/>
                <w:szCs w:val="20"/>
              </w:rPr>
            </w:pPr>
            <w:r w:rsidRPr="003475EB">
              <w:rPr>
                <w:rFonts w:ascii="Montserrat" w:hAnsi="Montserrat"/>
                <w:sz w:val="20"/>
                <w:szCs w:val="20"/>
              </w:rPr>
              <w:t>Special terms agreed:</w:t>
            </w:r>
          </w:p>
          <w:p w14:paraId="0EEF5301" w14:textId="77777777" w:rsidR="00141978" w:rsidRPr="003475EB" w:rsidRDefault="00141978" w:rsidP="001A73C9">
            <w:pPr>
              <w:tabs>
                <w:tab w:val="left" w:pos="3060"/>
              </w:tabs>
              <w:spacing w:before="120" w:line="360" w:lineRule="auto"/>
              <w:contextualSpacing/>
              <w:rPr>
                <w:rFonts w:ascii="Montserrat" w:hAnsi="Montserrat"/>
                <w:sz w:val="20"/>
                <w:szCs w:val="20"/>
              </w:rPr>
            </w:pPr>
          </w:p>
          <w:p w14:paraId="070C2E9B" w14:textId="5856A470" w:rsidR="00141978" w:rsidRPr="003475EB" w:rsidRDefault="00141978" w:rsidP="001A73C9">
            <w:pPr>
              <w:tabs>
                <w:tab w:val="left" w:pos="3060"/>
              </w:tabs>
              <w:spacing w:before="120" w:line="360" w:lineRule="auto"/>
              <w:contextualSpacing/>
              <w:rPr>
                <w:rFonts w:ascii="Montserrat" w:hAnsi="Montserrat" w:cs="Arial"/>
                <w:sz w:val="20"/>
                <w:szCs w:val="20"/>
              </w:rPr>
            </w:pPr>
          </w:p>
        </w:tc>
        <w:tc>
          <w:tcPr>
            <w:tcW w:w="5670" w:type="dxa"/>
          </w:tcPr>
          <w:p w14:paraId="7964959F" w14:textId="6A6F8FE9" w:rsidR="00F71996" w:rsidRPr="003475EB" w:rsidRDefault="003475EB" w:rsidP="001A73C9">
            <w:pPr>
              <w:tabs>
                <w:tab w:val="left" w:pos="3060"/>
              </w:tabs>
              <w:spacing w:before="120" w:line="360" w:lineRule="auto"/>
              <w:contextualSpacing/>
              <w:rPr>
                <w:rFonts w:ascii="Montserrat" w:hAnsi="Montserrat" w:cs="Arial"/>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bl>
    <w:p w14:paraId="2C3179CB" w14:textId="77777777" w:rsidR="00F71996" w:rsidRPr="00141978" w:rsidRDefault="00F71996" w:rsidP="00F71996">
      <w:pPr>
        <w:rPr>
          <w:rFonts w:ascii="Montserrat" w:hAnsi="Montserrat"/>
          <w:sz w:val="20"/>
          <w:szCs w:val="20"/>
        </w:rPr>
      </w:pPr>
    </w:p>
    <w:p w14:paraId="011A1B32" w14:textId="77777777" w:rsidR="00F71996" w:rsidRPr="003475EB" w:rsidRDefault="00F71996" w:rsidP="00F71996">
      <w:pPr>
        <w:spacing w:after="120"/>
        <w:rPr>
          <w:rFonts w:ascii="Montserrat" w:hAnsi="Montserrat" w:cs="Arial"/>
          <w:b/>
          <w:sz w:val="20"/>
          <w:szCs w:val="20"/>
        </w:rPr>
      </w:pPr>
      <w:r w:rsidRPr="003475EB">
        <w:rPr>
          <w:rFonts w:ascii="Montserrat" w:hAnsi="Montserrat"/>
          <w:b/>
          <w:sz w:val="20"/>
          <w:szCs w:val="20"/>
        </w:rPr>
        <w:t>Invoicing</w:t>
      </w:r>
      <w:r w:rsidRPr="003475EB">
        <w:rPr>
          <w:rFonts w:ascii="Montserrat" w:hAnsi="Montserrat" w:cs="Arial"/>
          <w:b/>
          <w:sz w:val="20"/>
          <w:szCs w:val="20"/>
        </w:rPr>
        <w:t xml:space="preserve"> details </w:t>
      </w:r>
      <w:r w:rsidRPr="003475EB">
        <w:rPr>
          <w:rFonts w:ascii="Montserrat" w:hAnsi="Montserrat" w:cs="Arial"/>
          <w:b/>
          <w:i/>
          <w:sz w:val="20"/>
          <w:szCs w:val="20"/>
        </w:rPr>
        <w:t>(if different from above)</w:t>
      </w:r>
    </w:p>
    <w:tbl>
      <w:tblPr>
        <w:tblW w:w="0" w:type="auto"/>
        <w:tblLook w:val="04A0" w:firstRow="1" w:lastRow="0" w:firstColumn="1" w:lastColumn="0" w:noHBand="0" w:noVBand="1"/>
      </w:tblPr>
      <w:tblGrid>
        <w:gridCol w:w="1980"/>
        <w:gridCol w:w="7087"/>
      </w:tblGrid>
      <w:tr w:rsidR="00F71996" w:rsidRPr="003475EB" w14:paraId="45305709" w14:textId="77777777" w:rsidTr="00141978">
        <w:trPr>
          <w:trHeight w:val="60"/>
        </w:trPr>
        <w:tc>
          <w:tcPr>
            <w:tcW w:w="1980" w:type="dxa"/>
          </w:tcPr>
          <w:p w14:paraId="6191F45A" w14:textId="77777777" w:rsidR="00F71996" w:rsidRPr="003475EB" w:rsidRDefault="00F71996" w:rsidP="001A73C9">
            <w:pPr>
              <w:pStyle w:val="ABackground"/>
              <w:numPr>
                <w:ilvl w:val="0"/>
                <w:numId w:val="0"/>
              </w:numPr>
              <w:spacing w:before="0" w:after="0" w:line="360" w:lineRule="auto"/>
              <w:jc w:val="left"/>
              <w:rPr>
                <w:rFonts w:ascii="Montserrat" w:hAnsi="Montserrat" w:cs="Arial"/>
                <w:b/>
              </w:rPr>
            </w:pPr>
            <w:r w:rsidRPr="003475EB">
              <w:rPr>
                <w:rFonts w:ascii="Montserrat" w:hAnsi="Montserrat" w:cs="Arial"/>
              </w:rPr>
              <w:t>Invoice Name:</w:t>
            </w:r>
          </w:p>
        </w:tc>
        <w:tc>
          <w:tcPr>
            <w:tcW w:w="7087" w:type="dxa"/>
          </w:tcPr>
          <w:p w14:paraId="3757FA76" w14:textId="047D39A2" w:rsidR="00F71996" w:rsidRPr="003475EB" w:rsidRDefault="003475EB" w:rsidP="001A73C9">
            <w:pPr>
              <w:spacing w:line="360" w:lineRule="auto"/>
              <w:rPr>
                <w:rFonts w:ascii="Montserrat" w:hAnsi="Montserrat" w:cs="Arial"/>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tc>
      </w:tr>
      <w:tr w:rsidR="00F71996" w:rsidRPr="003475EB" w14:paraId="72959664" w14:textId="77777777" w:rsidTr="00141978">
        <w:trPr>
          <w:trHeight w:val="60"/>
        </w:trPr>
        <w:tc>
          <w:tcPr>
            <w:tcW w:w="1980" w:type="dxa"/>
          </w:tcPr>
          <w:p w14:paraId="6A87C9C3" w14:textId="2DFED14A" w:rsidR="00F71996" w:rsidRPr="003475EB" w:rsidRDefault="00141978" w:rsidP="001A73C9">
            <w:pPr>
              <w:spacing w:line="360" w:lineRule="auto"/>
              <w:rPr>
                <w:rFonts w:ascii="Montserrat" w:hAnsi="Montserrat" w:cs="Arial"/>
                <w:sz w:val="20"/>
                <w:szCs w:val="20"/>
              </w:rPr>
            </w:pPr>
            <w:r w:rsidRPr="003475EB">
              <w:rPr>
                <w:rFonts w:ascii="Montserrat" w:hAnsi="Montserrat" w:cs="Arial"/>
                <w:sz w:val="20"/>
                <w:szCs w:val="20"/>
              </w:rPr>
              <w:t xml:space="preserve">Invoice </w:t>
            </w:r>
            <w:r w:rsidR="00F71996" w:rsidRPr="003475EB">
              <w:rPr>
                <w:rFonts w:ascii="Montserrat" w:hAnsi="Montserrat" w:cs="Arial"/>
                <w:sz w:val="20"/>
                <w:szCs w:val="20"/>
              </w:rPr>
              <w:t>Address:</w:t>
            </w:r>
          </w:p>
        </w:tc>
        <w:tc>
          <w:tcPr>
            <w:tcW w:w="7087" w:type="dxa"/>
          </w:tcPr>
          <w:p w14:paraId="76542157" w14:textId="776F3FA3" w:rsidR="00F71996" w:rsidRPr="003475EB" w:rsidRDefault="003475EB" w:rsidP="001A73C9">
            <w:pPr>
              <w:spacing w:line="360" w:lineRule="auto"/>
              <w:rPr>
                <w:rFonts w:ascii="Montserrat" w:hAnsi="Montserrat" w:cs="Arial"/>
                <w:b/>
                <w:sz w:val="20"/>
                <w:szCs w:val="20"/>
              </w:rPr>
            </w:pPr>
            <w:r w:rsidRPr="003475EB">
              <w:rPr>
                <w:rFonts w:ascii="Montserrat" w:hAnsi="Montserrat"/>
                <w:b/>
                <w:sz w:val="20"/>
                <w:szCs w:val="20"/>
                <w:highlight w:val="lightGray"/>
              </w:rPr>
              <w:fldChar w:fldCharType="begin">
                <w:ffData>
                  <w:name w:val="Text29"/>
                  <w:enabled/>
                  <w:calcOnExit w:val="0"/>
                  <w:textInput>
                    <w:type w:val="number"/>
                    <w:maxLength w:val="15"/>
                  </w:textInput>
                </w:ffData>
              </w:fldChar>
            </w:r>
            <w:r w:rsidRPr="003475EB">
              <w:rPr>
                <w:rFonts w:ascii="Montserrat" w:hAnsi="Montserrat"/>
                <w:b/>
                <w:sz w:val="20"/>
                <w:szCs w:val="20"/>
                <w:highlight w:val="lightGray"/>
              </w:rPr>
              <w:instrText xml:space="preserve"> FORMTEXT </w:instrText>
            </w:r>
            <w:r w:rsidRPr="003475EB">
              <w:rPr>
                <w:rFonts w:ascii="Montserrat" w:hAnsi="Montserrat"/>
                <w:b/>
                <w:sz w:val="20"/>
                <w:szCs w:val="20"/>
                <w:highlight w:val="lightGray"/>
              </w:rPr>
            </w:r>
            <w:r w:rsidRPr="003475EB">
              <w:rPr>
                <w:rFonts w:ascii="Montserrat" w:hAnsi="Montserrat"/>
                <w:b/>
                <w:sz w:val="20"/>
                <w:szCs w:val="20"/>
                <w:highlight w:val="lightGray"/>
              </w:rPr>
              <w:fldChar w:fldCharType="separate"/>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t> </w:t>
            </w:r>
            <w:r w:rsidRPr="003475EB">
              <w:rPr>
                <w:rFonts w:ascii="Montserrat" w:hAnsi="Montserrat"/>
                <w:b/>
                <w:sz w:val="20"/>
                <w:szCs w:val="20"/>
                <w:highlight w:val="lightGray"/>
              </w:rPr>
              <w:fldChar w:fldCharType="end"/>
            </w:r>
          </w:p>
          <w:p w14:paraId="14900F34" w14:textId="77777777" w:rsidR="00F71996" w:rsidRPr="003475EB" w:rsidRDefault="00F71996" w:rsidP="001A73C9">
            <w:pPr>
              <w:spacing w:line="360" w:lineRule="auto"/>
              <w:rPr>
                <w:rFonts w:ascii="Montserrat" w:hAnsi="Montserrat" w:cs="Arial"/>
                <w:sz w:val="20"/>
                <w:szCs w:val="20"/>
              </w:rPr>
            </w:pPr>
          </w:p>
          <w:p w14:paraId="75A3F675" w14:textId="77777777" w:rsidR="00F71996" w:rsidRPr="003475EB" w:rsidRDefault="00F71996" w:rsidP="001A73C9">
            <w:pPr>
              <w:spacing w:line="360" w:lineRule="auto"/>
              <w:rPr>
                <w:rFonts w:ascii="Montserrat" w:hAnsi="Montserrat" w:cs="Arial"/>
                <w:sz w:val="20"/>
                <w:szCs w:val="20"/>
              </w:rPr>
            </w:pPr>
          </w:p>
          <w:p w14:paraId="2E32EC07" w14:textId="77777777" w:rsidR="00F71996" w:rsidRPr="003475EB" w:rsidRDefault="00F71996" w:rsidP="001A73C9">
            <w:pPr>
              <w:spacing w:line="360" w:lineRule="auto"/>
              <w:rPr>
                <w:rFonts w:ascii="Montserrat" w:hAnsi="Montserrat" w:cs="Arial"/>
                <w:sz w:val="20"/>
                <w:szCs w:val="20"/>
              </w:rPr>
            </w:pPr>
          </w:p>
        </w:tc>
      </w:tr>
    </w:tbl>
    <w:p w14:paraId="6FB76FF7" w14:textId="28E67E0C" w:rsidR="00F71996" w:rsidRDefault="00F71996" w:rsidP="00F71996">
      <w:pPr>
        <w:pStyle w:val="ABackground"/>
        <w:numPr>
          <w:ilvl w:val="0"/>
          <w:numId w:val="0"/>
        </w:numPr>
        <w:rPr>
          <w:rFonts w:ascii="Montserrat" w:hAnsi="Montserrat"/>
        </w:rPr>
      </w:pPr>
      <w:r w:rsidRPr="00141978">
        <w:rPr>
          <w:rFonts w:ascii="Montserrat" w:hAnsi="Montserrat"/>
        </w:rPr>
        <w:t>You hereby confirm this Agreement and acceptance of the Terms and Conditions contained within it</w:t>
      </w:r>
    </w:p>
    <w:p w14:paraId="2D7E54D2" w14:textId="77777777" w:rsidR="00717D09" w:rsidRDefault="00717D09" w:rsidP="00F71996">
      <w:pPr>
        <w:pStyle w:val="ABackground"/>
        <w:numPr>
          <w:ilvl w:val="0"/>
          <w:numId w:val="0"/>
        </w:numPr>
        <w:rPr>
          <w:rFonts w:ascii="Montserrat" w:hAnsi="Montserrat"/>
        </w:rPr>
      </w:pPr>
    </w:p>
    <w:p w14:paraId="0C94DDED" w14:textId="77777777" w:rsidR="00141978" w:rsidRPr="00141978" w:rsidRDefault="00141978" w:rsidP="00F71996">
      <w:pPr>
        <w:pStyle w:val="ABackground"/>
        <w:numPr>
          <w:ilvl w:val="0"/>
          <w:numId w:val="0"/>
        </w:numPr>
        <w:rPr>
          <w:rFonts w:ascii="Montserrat" w:hAnsi="Montserrat"/>
        </w:rPr>
      </w:pPr>
    </w:p>
    <w:tbl>
      <w:tblPr>
        <w:tblW w:w="9270" w:type="dxa"/>
        <w:tblInd w:w="108" w:type="dxa"/>
        <w:tblLayout w:type="fixed"/>
        <w:tblLook w:val="0000" w:firstRow="0" w:lastRow="0" w:firstColumn="0" w:lastColumn="0" w:noHBand="0" w:noVBand="0"/>
      </w:tblPr>
      <w:tblGrid>
        <w:gridCol w:w="4565"/>
        <w:gridCol w:w="4705"/>
      </w:tblGrid>
      <w:tr w:rsidR="00F71996" w:rsidRPr="00141978" w14:paraId="461C6765" w14:textId="77777777" w:rsidTr="003475EB">
        <w:trPr>
          <w:trHeight w:val="60"/>
        </w:trPr>
        <w:tc>
          <w:tcPr>
            <w:tcW w:w="4565" w:type="dxa"/>
          </w:tcPr>
          <w:p w14:paraId="6B4F3776" w14:textId="551215E3" w:rsidR="00F71996" w:rsidRPr="00141978" w:rsidRDefault="00F71996" w:rsidP="001A73C9">
            <w:pPr>
              <w:spacing w:before="120"/>
              <w:rPr>
                <w:rFonts w:ascii="Montserrat" w:hAnsi="Montserrat"/>
                <w:sz w:val="20"/>
                <w:szCs w:val="20"/>
              </w:rPr>
            </w:pPr>
            <w:r w:rsidRPr="00141978">
              <w:rPr>
                <w:rFonts w:ascii="Montserrat" w:hAnsi="Montserrat"/>
                <w:sz w:val="20"/>
                <w:szCs w:val="20"/>
              </w:rPr>
              <w:t>Signed by: …………………………………………</w:t>
            </w:r>
            <w:r w:rsidR="00392BD8">
              <w:rPr>
                <w:rFonts w:ascii="Montserrat" w:hAnsi="Montserrat"/>
                <w:sz w:val="20"/>
                <w:szCs w:val="20"/>
              </w:rPr>
              <w:t>………………………</w:t>
            </w:r>
          </w:p>
        </w:tc>
        <w:tc>
          <w:tcPr>
            <w:tcW w:w="4705" w:type="dxa"/>
          </w:tcPr>
          <w:p w14:paraId="590F96E3" w14:textId="6820A55F" w:rsidR="00F71996" w:rsidRPr="00141978" w:rsidRDefault="00F71996" w:rsidP="001A73C9">
            <w:pPr>
              <w:spacing w:before="120"/>
              <w:rPr>
                <w:rFonts w:ascii="Montserrat" w:hAnsi="Montserrat"/>
                <w:sz w:val="20"/>
                <w:szCs w:val="20"/>
              </w:rPr>
            </w:pPr>
            <w:r w:rsidRPr="00141978">
              <w:rPr>
                <w:rFonts w:ascii="Montserrat" w:hAnsi="Montserrat"/>
                <w:sz w:val="20"/>
                <w:szCs w:val="20"/>
              </w:rPr>
              <w:t xml:space="preserve">Signed by: </w:t>
            </w:r>
            <w:r w:rsidR="00392BD8" w:rsidRPr="00141978">
              <w:rPr>
                <w:rFonts w:ascii="Montserrat" w:hAnsi="Montserrat"/>
                <w:sz w:val="20"/>
                <w:szCs w:val="20"/>
              </w:rPr>
              <w:t>…………………………………………</w:t>
            </w:r>
            <w:r w:rsidR="00392BD8">
              <w:rPr>
                <w:rFonts w:ascii="Montserrat" w:hAnsi="Montserrat"/>
                <w:sz w:val="20"/>
                <w:szCs w:val="20"/>
              </w:rPr>
              <w:t>………………</w:t>
            </w:r>
          </w:p>
        </w:tc>
      </w:tr>
      <w:tr w:rsidR="00F71996" w:rsidRPr="00141978" w14:paraId="7F895F5E" w14:textId="77777777" w:rsidTr="003475EB">
        <w:trPr>
          <w:trHeight w:val="415"/>
        </w:trPr>
        <w:tc>
          <w:tcPr>
            <w:tcW w:w="4565" w:type="dxa"/>
          </w:tcPr>
          <w:p w14:paraId="4AB75ADE" w14:textId="67B17AC7" w:rsidR="00F71996" w:rsidRPr="00141978" w:rsidRDefault="00F71996" w:rsidP="001A73C9">
            <w:pPr>
              <w:spacing w:before="120"/>
              <w:rPr>
                <w:rFonts w:ascii="Montserrat" w:hAnsi="Montserrat"/>
                <w:sz w:val="20"/>
                <w:szCs w:val="20"/>
              </w:rPr>
            </w:pPr>
            <w:r w:rsidRPr="00141978">
              <w:rPr>
                <w:rFonts w:ascii="Montserrat" w:hAnsi="Montserrat"/>
                <w:sz w:val="20"/>
                <w:szCs w:val="20"/>
              </w:rPr>
              <w:t>Position:</w:t>
            </w:r>
            <w:r w:rsidR="00392BD8">
              <w:rPr>
                <w:rFonts w:ascii="Montserrat" w:hAnsi="Montserrat"/>
                <w:sz w:val="20"/>
                <w:szCs w:val="20"/>
              </w:rPr>
              <w:t xml:space="preserve"> ….</w:t>
            </w:r>
            <w:r w:rsidR="00392BD8" w:rsidRPr="00141978">
              <w:rPr>
                <w:rFonts w:ascii="Montserrat" w:hAnsi="Montserrat"/>
                <w:sz w:val="20"/>
                <w:szCs w:val="20"/>
              </w:rPr>
              <w:t>…………………………………………</w:t>
            </w:r>
            <w:r w:rsidR="00392BD8">
              <w:rPr>
                <w:rFonts w:ascii="Montserrat" w:hAnsi="Montserrat"/>
                <w:sz w:val="20"/>
                <w:szCs w:val="20"/>
              </w:rPr>
              <w:t>………………………</w:t>
            </w:r>
          </w:p>
          <w:p w14:paraId="2E49D930" w14:textId="77777777" w:rsidR="003475EB" w:rsidRDefault="00F71996" w:rsidP="001A73C9">
            <w:pPr>
              <w:rPr>
                <w:rFonts w:ascii="Montserrat" w:hAnsi="Montserrat"/>
                <w:sz w:val="20"/>
                <w:szCs w:val="20"/>
              </w:rPr>
            </w:pPr>
            <w:r w:rsidRPr="00141978">
              <w:rPr>
                <w:rFonts w:ascii="Montserrat" w:hAnsi="Montserrat"/>
                <w:sz w:val="20"/>
                <w:szCs w:val="20"/>
              </w:rPr>
              <w:t>for</w:t>
            </w:r>
            <w:r w:rsidR="00392BD8">
              <w:rPr>
                <w:rFonts w:ascii="Montserrat" w:hAnsi="Montserrat"/>
                <w:sz w:val="20"/>
                <w:szCs w:val="20"/>
              </w:rPr>
              <w:t xml:space="preserve"> and on behalf of </w:t>
            </w:r>
          </w:p>
          <w:p w14:paraId="7725D3EE" w14:textId="13E4096A" w:rsidR="00F71996" w:rsidRPr="00141978" w:rsidRDefault="00392BD8" w:rsidP="001A73C9">
            <w:pPr>
              <w:rPr>
                <w:rFonts w:ascii="Montserrat" w:hAnsi="Montserrat"/>
                <w:sz w:val="20"/>
                <w:szCs w:val="20"/>
              </w:rPr>
            </w:pPr>
            <w:r>
              <w:rPr>
                <w:rFonts w:ascii="Montserrat" w:hAnsi="Montserrat"/>
                <w:sz w:val="20"/>
                <w:szCs w:val="20"/>
              </w:rPr>
              <w:t xml:space="preserve">EDUCATION FOR </w:t>
            </w:r>
            <w:r w:rsidR="00F71996" w:rsidRPr="00141978">
              <w:rPr>
                <w:rFonts w:ascii="Montserrat" w:hAnsi="Montserrat"/>
                <w:sz w:val="20"/>
                <w:szCs w:val="20"/>
              </w:rPr>
              <w:t xml:space="preserve">HEALTH </w:t>
            </w:r>
          </w:p>
        </w:tc>
        <w:tc>
          <w:tcPr>
            <w:tcW w:w="4705" w:type="dxa"/>
          </w:tcPr>
          <w:p w14:paraId="01405723" w14:textId="5D58851D" w:rsidR="00F71996" w:rsidRPr="00141978" w:rsidRDefault="00F71996" w:rsidP="001A73C9">
            <w:pPr>
              <w:spacing w:before="120"/>
              <w:rPr>
                <w:rFonts w:ascii="Montserrat" w:hAnsi="Montserrat"/>
                <w:sz w:val="20"/>
                <w:szCs w:val="20"/>
              </w:rPr>
            </w:pPr>
            <w:r w:rsidRPr="00141978">
              <w:rPr>
                <w:rFonts w:ascii="Montserrat" w:hAnsi="Montserrat"/>
                <w:sz w:val="20"/>
                <w:szCs w:val="20"/>
              </w:rPr>
              <w:t xml:space="preserve">Position: </w:t>
            </w:r>
            <w:r w:rsidR="00392BD8">
              <w:rPr>
                <w:rFonts w:ascii="Montserrat" w:hAnsi="Montserrat"/>
                <w:sz w:val="20"/>
                <w:szCs w:val="20"/>
              </w:rPr>
              <w:t>….</w:t>
            </w:r>
            <w:r w:rsidR="00392BD8" w:rsidRPr="00141978">
              <w:rPr>
                <w:rFonts w:ascii="Montserrat" w:hAnsi="Montserrat"/>
                <w:sz w:val="20"/>
                <w:szCs w:val="20"/>
              </w:rPr>
              <w:t>…………………………………………</w:t>
            </w:r>
            <w:r w:rsidR="00392BD8">
              <w:rPr>
                <w:rFonts w:ascii="Montserrat" w:hAnsi="Montserrat"/>
                <w:sz w:val="20"/>
                <w:szCs w:val="20"/>
              </w:rPr>
              <w:t>………………</w:t>
            </w:r>
          </w:p>
          <w:p w14:paraId="1C5B8EFE" w14:textId="77777777" w:rsidR="00F71996" w:rsidRPr="00141978" w:rsidRDefault="00F71996" w:rsidP="001A73C9">
            <w:pPr>
              <w:rPr>
                <w:rFonts w:ascii="Montserrat" w:hAnsi="Montserrat"/>
                <w:sz w:val="20"/>
                <w:szCs w:val="20"/>
              </w:rPr>
            </w:pPr>
            <w:r w:rsidRPr="00141978">
              <w:rPr>
                <w:rFonts w:ascii="Montserrat" w:hAnsi="Montserrat"/>
                <w:sz w:val="20"/>
                <w:szCs w:val="20"/>
              </w:rPr>
              <w:t xml:space="preserve">for and on behalf of </w:t>
            </w:r>
          </w:p>
        </w:tc>
      </w:tr>
      <w:tr w:rsidR="00F71996" w:rsidRPr="00141978" w14:paraId="31D24995" w14:textId="77777777" w:rsidTr="003475EB">
        <w:trPr>
          <w:trHeight w:val="420"/>
        </w:trPr>
        <w:tc>
          <w:tcPr>
            <w:tcW w:w="4565" w:type="dxa"/>
          </w:tcPr>
          <w:p w14:paraId="541C8E39" w14:textId="7BE339E0" w:rsidR="00F71996" w:rsidRPr="00141978" w:rsidRDefault="00F71996" w:rsidP="001A73C9">
            <w:pPr>
              <w:spacing w:before="120"/>
              <w:rPr>
                <w:rFonts w:ascii="Montserrat" w:hAnsi="Montserrat"/>
                <w:sz w:val="20"/>
                <w:szCs w:val="20"/>
              </w:rPr>
            </w:pPr>
            <w:r w:rsidRPr="00141978">
              <w:rPr>
                <w:rFonts w:ascii="Montserrat" w:hAnsi="Montserrat"/>
                <w:sz w:val="20"/>
                <w:szCs w:val="20"/>
              </w:rPr>
              <w:t>Signature Date:</w:t>
            </w:r>
            <w:r w:rsidR="00392BD8">
              <w:rPr>
                <w:rFonts w:ascii="Montserrat" w:hAnsi="Montserrat"/>
                <w:sz w:val="20"/>
                <w:szCs w:val="20"/>
              </w:rPr>
              <w:t xml:space="preserve"> ……………………….</w:t>
            </w:r>
            <w:r w:rsidR="003475EB">
              <w:rPr>
                <w:rFonts w:ascii="Montserrat" w:hAnsi="Montserrat"/>
                <w:sz w:val="20"/>
                <w:szCs w:val="20"/>
              </w:rPr>
              <w:t>……………………………</w:t>
            </w:r>
          </w:p>
        </w:tc>
        <w:tc>
          <w:tcPr>
            <w:tcW w:w="4705" w:type="dxa"/>
          </w:tcPr>
          <w:p w14:paraId="668906AF" w14:textId="6D792972" w:rsidR="00F71996" w:rsidRPr="00141978" w:rsidRDefault="00F71996" w:rsidP="001A73C9">
            <w:pPr>
              <w:spacing w:before="120"/>
              <w:rPr>
                <w:rFonts w:ascii="Montserrat" w:hAnsi="Montserrat"/>
                <w:sz w:val="20"/>
                <w:szCs w:val="20"/>
              </w:rPr>
            </w:pPr>
            <w:r w:rsidRPr="00141978">
              <w:rPr>
                <w:rFonts w:ascii="Montserrat" w:hAnsi="Montserrat"/>
                <w:sz w:val="20"/>
                <w:szCs w:val="20"/>
              </w:rPr>
              <w:t>Signature Date:</w:t>
            </w:r>
            <w:r w:rsidR="00392BD8">
              <w:rPr>
                <w:rFonts w:ascii="Montserrat" w:hAnsi="Montserrat"/>
                <w:sz w:val="20"/>
                <w:szCs w:val="20"/>
              </w:rPr>
              <w:t xml:space="preserve"> ……………………………………………..</w:t>
            </w:r>
          </w:p>
        </w:tc>
      </w:tr>
    </w:tbl>
    <w:p w14:paraId="41AA6E91" w14:textId="5E5F2F9D" w:rsidR="00392BD8" w:rsidRDefault="00392BD8" w:rsidP="00F71996">
      <w:pPr>
        <w:rPr>
          <w:rFonts w:ascii="Montserrat" w:hAnsi="Montserrat"/>
          <w:b/>
          <w:caps/>
        </w:rPr>
      </w:pPr>
    </w:p>
    <w:p w14:paraId="04B28BB5" w14:textId="77777777" w:rsidR="003475EB" w:rsidRDefault="003475EB" w:rsidP="00F71996">
      <w:pPr>
        <w:rPr>
          <w:rFonts w:ascii="Montserrat" w:hAnsi="Montserrat"/>
          <w:b/>
          <w:caps/>
        </w:rPr>
      </w:pPr>
    </w:p>
    <w:p w14:paraId="37F0F587" w14:textId="77777777" w:rsidR="00392BD8" w:rsidRPr="00141978" w:rsidRDefault="00392BD8" w:rsidP="00F71996">
      <w:pPr>
        <w:rPr>
          <w:rFonts w:ascii="Montserrat" w:hAnsi="Montserrat"/>
          <w:b/>
          <w:caps/>
        </w:rPr>
      </w:pPr>
    </w:p>
    <w:p w14:paraId="49B76F24" w14:textId="77777777" w:rsidR="00F71996" w:rsidRPr="00C707E9" w:rsidRDefault="00F71996" w:rsidP="00F71996">
      <w:pPr>
        <w:rPr>
          <w:rFonts w:ascii="Montserrat" w:hAnsi="Montserrat"/>
          <w:sz w:val="18"/>
          <w:szCs w:val="18"/>
        </w:rPr>
      </w:pPr>
      <w:r w:rsidRPr="00C707E9">
        <w:rPr>
          <w:rFonts w:ascii="Montserrat" w:hAnsi="Montserrat"/>
          <w:b/>
          <w:sz w:val="18"/>
          <w:szCs w:val="18"/>
        </w:rPr>
        <w:lastRenderedPageBreak/>
        <w:t>TERMS AND CONDITIONS</w:t>
      </w:r>
    </w:p>
    <w:p w14:paraId="1D2FA70D" w14:textId="77777777" w:rsidR="00F71996" w:rsidRPr="00C707E9" w:rsidRDefault="00F71996" w:rsidP="00F71996">
      <w:pPr>
        <w:pStyle w:val="Heading1"/>
        <w:rPr>
          <w:rFonts w:ascii="Montserrat" w:hAnsi="Montserrat"/>
          <w:sz w:val="18"/>
          <w:szCs w:val="18"/>
        </w:rPr>
      </w:pPr>
      <w:bookmarkStart w:id="1" w:name="_Toc211921859"/>
      <w:r w:rsidRPr="00C707E9">
        <w:rPr>
          <w:rFonts w:ascii="Montserrat" w:hAnsi="Montserrat"/>
          <w:sz w:val="18"/>
          <w:szCs w:val="18"/>
        </w:rPr>
        <w:t>Definitions &amp; interpretation</w:t>
      </w:r>
      <w:bookmarkEnd w:id="1"/>
    </w:p>
    <w:p w14:paraId="48285193"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These Terms are the Terms and Conditions of the Agreement between EFH and the Third Party.</w:t>
      </w:r>
    </w:p>
    <w:p w14:paraId="4DCE428D"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In these Terms, unless the context otherwise requires, the following words and phrases shall have the following meanings:</w:t>
      </w:r>
    </w:p>
    <w:p w14:paraId="7CDC065E" w14:textId="77777777" w:rsidR="00F71996" w:rsidRPr="00C707E9" w:rsidRDefault="00F71996" w:rsidP="00F71996">
      <w:pPr>
        <w:pStyle w:val="Heading3"/>
        <w:rPr>
          <w:rFonts w:ascii="Montserrat" w:hAnsi="Montserrat"/>
          <w:i/>
          <w:iCs/>
          <w:sz w:val="18"/>
          <w:szCs w:val="18"/>
        </w:rPr>
      </w:pPr>
      <w:r w:rsidRPr="00C707E9">
        <w:rPr>
          <w:rFonts w:ascii="Montserrat" w:hAnsi="Montserrat"/>
          <w:b/>
          <w:bCs/>
          <w:sz w:val="18"/>
          <w:szCs w:val="18"/>
        </w:rPr>
        <w:t>Agreement</w:t>
      </w:r>
      <w:r w:rsidRPr="00C707E9">
        <w:rPr>
          <w:rFonts w:ascii="Montserrat" w:hAnsi="Montserrat"/>
          <w:bCs/>
          <w:sz w:val="18"/>
          <w:szCs w:val="18"/>
        </w:rPr>
        <w:t>: the agreement set out in this document which incorporates the Schedule and the Terms;</w:t>
      </w:r>
    </w:p>
    <w:p w14:paraId="1FED3A9D" w14:textId="77777777" w:rsidR="00F71996" w:rsidRPr="00C707E9" w:rsidRDefault="00F71996" w:rsidP="00F71996">
      <w:pPr>
        <w:pStyle w:val="Heading3"/>
        <w:rPr>
          <w:rFonts w:ascii="Montserrat" w:hAnsi="Montserrat"/>
          <w:i/>
          <w:iCs/>
          <w:sz w:val="18"/>
          <w:szCs w:val="18"/>
        </w:rPr>
      </w:pPr>
      <w:r w:rsidRPr="00C707E9">
        <w:rPr>
          <w:rFonts w:ascii="Montserrat" w:hAnsi="Montserrat"/>
          <w:b/>
          <w:bCs/>
          <w:sz w:val="18"/>
          <w:szCs w:val="18"/>
        </w:rPr>
        <w:t>Awarding Body</w:t>
      </w:r>
      <w:r w:rsidRPr="00C707E9">
        <w:rPr>
          <w:rFonts w:ascii="Montserrat" w:hAnsi="Montserrat"/>
          <w:iCs/>
          <w:sz w:val="18"/>
          <w:szCs w:val="18"/>
        </w:rPr>
        <w:t>: the accrediting institution;</w:t>
      </w:r>
    </w:p>
    <w:p w14:paraId="6AEE5341" w14:textId="77777777" w:rsidR="00F71996" w:rsidRPr="00C707E9" w:rsidRDefault="00F71996" w:rsidP="00F71996">
      <w:pPr>
        <w:pStyle w:val="Heading3"/>
        <w:rPr>
          <w:rFonts w:ascii="Montserrat" w:hAnsi="Montserrat"/>
          <w:i/>
          <w:iCs/>
          <w:sz w:val="18"/>
          <w:szCs w:val="18"/>
        </w:rPr>
      </w:pPr>
      <w:r w:rsidRPr="00C707E9">
        <w:rPr>
          <w:rFonts w:ascii="Montserrat" w:hAnsi="Montserrat"/>
          <w:b/>
          <w:bCs/>
          <w:sz w:val="18"/>
          <w:szCs w:val="18"/>
        </w:rPr>
        <w:t>Confidential Information</w:t>
      </w:r>
      <w:r w:rsidRPr="00C707E9">
        <w:rPr>
          <w:rFonts w:ascii="Montserrat" w:hAnsi="Montserrat"/>
          <w:bCs/>
          <w:sz w:val="18"/>
          <w:szCs w:val="18"/>
        </w:rPr>
        <w:t>:</w:t>
      </w:r>
      <w:r w:rsidRPr="00C707E9">
        <w:rPr>
          <w:rFonts w:ascii="Montserrat" w:hAnsi="Montserrat"/>
          <w:b/>
          <w:bCs/>
          <w:sz w:val="18"/>
          <w:szCs w:val="18"/>
        </w:rPr>
        <w:t xml:space="preserve"> </w:t>
      </w:r>
      <w:r w:rsidRPr="00C707E9">
        <w:rPr>
          <w:rFonts w:ascii="Montserrat" w:hAnsi="Montserrat"/>
          <w:bCs/>
          <w:sz w:val="18"/>
          <w:szCs w:val="18"/>
        </w:rPr>
        <w:t>all confidential (including know-how and trade secrets), commercial, financial, marketing or other information in any form or medium whether disclosed orally or in writing before or after the date of the Agreement and whether or not designated specifically to be confidential by the disclosing party;</w:t>
      </w:r>
    </w:p>
    <w:p w14:paraId="53FCC39F" w14:textId="77777777" w:rsidR="00F71996" w:rsidRPr="00C707E9" w:rsidRDefault="00F71996" w:rsidP="00F71996">
      <w:pPr>
        <w:pStyle w:val="Heading3"/>
        <w:rPr>
          <w:rFonts w:ascii="Montserrat" w:hAnsi="Montserrat"/>
          <w:i/>
          <w:iCs/>
          <w:sz w:val="18"/>
          <w:szCs w:val="18"/>
        </w:rPr>
      </w:pPr>
      <w:r w:rsidRPr="00C707E9">
        <w:rPr>
          <w:rFonts w:ascii="Montserrat" w:hAnsi="Montserrat"/>
          <w:b/>
          <w:bCs/>
          <w:sz w:val="18"/>
          <w:szCs w:val="18"/>
        </w:rPr>
        <w:t>Course</w:t>
      </w:r>
      <w:r w:rsidRPr="00C707E9">
        <w:rPr>
          <w:rFonts w:ascii="Montserrat" w:hAnsi="Montserrat"/>
          <w:bCs/>
          <w:i/>
          <w:sz w:val="18"/>
          <w:szCs w:val="18"/>
        </w:rPr>
        <w:t>:</w:t>
      </w:r>
      <w:r w:rsidRPr="00C707E9">
        <w:rPr>
          <w:rFonts w:ascii="Montserrat" w:hAnsi="Montserrat"/>
          <w:bCs/>
          <w:sz w:val="18"/>
          <w:szCs w:val="18"/>
        </w:rPr>
        <w:t xml:space="preserve"> training supplied by EFH whether accredited by an awarding body or not:</w:t>
      </w:r>
    </w:p>
    <w:p w14:paraId="22E990E4" w14:textId="77777777" w:rsidR="00F71996" w:rsidRPr="00C707E9" w:rsidRDefault="00F71996" w:rsidP="00F71996">
      <w:pPr>
        <w:pStyle w:val="Heading3"/>
        <w:rPr>
          <w:rFonts w:ascii="Montserrat" w:hAnsi="Montserrat"/>
          <w:i/>
          <w:iCs/>
          <w:sz w:val="18"/>
          <w:szCs w:val="18"/>
        </w:rPr>
      </w:pPr>
      <w:r w:rsidRPr="00C707E9">
        <w:rPr>
          <w:rFonts w:ascii="Montserrat" w:hAnsi="Montserrat"/>
          <w:b/>
          <w:bCs/>
          <w:sz w:val="18"/>
          <w:szCs w:val="18"/>
        </w:rPr>
        <w:t>Licence:</w:t>
      </w:r>
      <w:r w:rsidRPr="00C707E9">
        <w:rPr>
          <w:rFonts w:ascii="Montserrat" w:hAnsi="Montserrat"/>
          <w:i/>
          <w:iCs/>
          <w:sz w:val="18"/>
          <w:szCs w:val="18"/>
        </w:rPr>
        <w:t xml:space="preserve"> </w:t>
      </w:r>
      <w:r w:rsidRPr="00C707E9">
        <w:rPr>
          <w:rFonts w:ascii="Montserrat" w:hAnsi="Montserrat"/>
          <w:sz w:val="18"/>
          <w:szCs w:val="18"/>
        </w:rPr>
        <w:t>a code issued to purchase a place on a course</w:t>
      </w:r>
    </w:p>
    <w:p w14:paraId="75684468" w14:textId="77777777" w:rsidR="00F71996" w:rsidRPr="00C707E9" w:rsidRDefault="00F71996" w:rsidP="00F71996">
      <w:pPr>
        <w:pStyle w:val="Heading3"/>
        <w:rPr>
          <w:rFonts w:ascii="Montserrat" w:hAnsi="Montserrat"/>
          <w:iCs/>
          <w:sz w:val="18"/>
          <w:szCs w:val="18"/>
          <w:u w:val="single"/>
        </w:rPr>
      </w:pPr>
      <w:r w:rsidRPr="00C707E9">
        <w:rPr>
          <w:rFonts w:ascii="Montserrat" w:hAnsi="Montserrat"/>
          <w:b/>
          <w:bCs/>
          <w:sz w:val="18"/>
          <w:szCs w:val="18"/>
        </w:rPr>
        <w:t xml:space="preserve">Payments: </w:t>
      </w:r>
      <w:r w:rsidRPr="00C707E9">
        <w:rPr>
          <w:rFonts w:ascii="Montserrat" w:hAnsi="Montserrat"/>
          <w:bCs/>
          <w:sz w:val="18"/>
          <w:szCs w:val="18"/>
        </w:rPr>
        <w:t>the paymen</w:t>
      </w:r>
      <w:r w:rsidRPr="00C707E9">
        <w:rPr>
          <w:rFonts w:ascii="Montserrat" w:hAnsi="Montserrat"/>
          <w:bCs/>
          <w:iCs/>
          <w:sz w:val="18"/>
          <w:szCs w:val="18"/>
        </w:rPr>
        <w:t>t</w:t>
      </w:r>
      <w:r w:rsidRPr="00C707E9">
        <w:rPr>
          <w:rFonts w:ascii="Montserrat" w:hAnsi="Montserrat"/>
          <w:bCs/>
          <w:sz w:val="18"/>
          <w:szCs w:val="18"/>
        </w:rPr>
        <w:t>s to be made by the Third Party to EFH as set out in the Schedule and provided for in Term 7;</w:t>
      </w:r>
    </w:p>
    <w:p w14:paraId="3C1531DB" w14:textId="77777777" w:rsidR="00F71996" w:rsidRPr="00C707E9" w:rsidRDefault="00F71996" w:rsidP="00F71996">
      <w:pPr>
        <w:pStyle w:val="Heading3"/>
        <w:rPr>
          <w:rFonts w:ascii="Montserrat" w:hAnsi="Montserrat"/>
          <w:sz w:val="18"/>
          <w:szCs w:val="18"/>
        </w:rPr>
      </w:pPr>
      <w:r w:rsidRPr="00C707E9">
        <w:rPr>
          <w:rFonts w:ascii="Montserrat" w:hAnsi="Montserrat"/>
          <w:b/>
          <w:bCs/>
          <w:sz w:val="18"/>
          <w:szCs w:val="18"/>
        </w:rPr>
        <w:t>Schedule</w:t>
      </w:r>
      <w:r w:rsidRPr="00C707E9">
        <w:rPr>
          <w:rFonts w:ascii="Montserrat" w:hAnsi="Montserrat"/>
          <w:bCs/>
          <w:sz w:val="18"/>
          <w:szCs w:val="18"/>
        </w:rPr>
        <w:t>:</w:t>
      </w:r>
      <w:r w:rsidRPr="00C707E9">
        <w:rPr>
          <w:rFonts w:ascii="Montserrat" w:hAnsi="Montserrat"/>
          <w:sz w:val="18"/>
          <w:szCs w:val="18"/>
        </w:rPr>
        <w:t xml:space="preserve"> the Schedule to the Agreement set out above which contains the details of the provision of the Licences agreed by the parties;</w:t>
      </w:r>
    </w:p>
    <w:p w14:paraId="142683F1" w14:textId="77777777" w:rsidR="00F71996" w:rsidRPr="00C707E9" w:rsidRDefault="00F71996" w:rsidP="00F71996">
      <w:pPr>
        <w:pStyle w:val="Heading3"/>
        <w:rPr>
          <w:rFonts w:ascii="Montserrat" w:hAnsi="Montserrat"/>
          <w:iCs/>
          <w:sz w:val="18"/>
          <w:szCs w:val="18"/>
        </w:rPr>
      </w:pPr>
      <w:r w:rsidRPr="00C707E9">
        <w:rPr>
          <w:rFonts w:ascii="Montserrat" w:hAnsi="Montserrat"/>
          <w:b/>
          <w:sz w:val="18"/>
          <w:szCs w:val="18"/>
        </w:rPr>
        <w:t>Students:</w:t>
      </w:r>
      <w:r w:rsidRPr="00C707E9">
        <w:rPr>
          <w:rFonts w:ascii="Montserrat" w:hAnsi="Montserrat"/>
          <w:iCs/>
          <w:sz w:val="18"/>
          <w:szCs w:val="18"/>
        </w:rPr>
        <w:t xml:space="preserve"> persons who are attending Courses; </w:t>
      </w:r>
    </w:p>
    <w:p w14:paraId="24A05ED0" w14:textId="77777777" w:rsidR="00F71996" w:rsidRPr="00C707E9" w:rsidRDefault="00F71996" w:rsidP="00F71996">
      <w:pPr>
        <w:pStyle w:val="Heading3"/>
        <w:spacing w:after="0"/>
        <w:rPr>
          <w:rFonts w:ascii="Montserrat" w:hAnsi="Montserrat"/>
          <w:sz w:val="18"/>
          <w:szCs w:val="18"/>
        </w:rPr>
      </w:pPr>
      <w:r w:rsidRPr="00C707E9">
        <w:rPr>
          <w:rFonts w:ascii="Montserrat" w:hAnsi="Montserrat"/>
          <w:b/>
          <w:bCs/>
          <w:sz w:val="18"/>
          <w:szCs w:val="18"/>
        </w:rPr>
        <w:t>Terms</w:t>
      </w:r>
      <w:r w:rsidRPr="00C707E9">
        <w:rPr>
          <w:rFonts w:ascii="Montserrat" w:hAnsi="Montserrat"/>
          <w:sz w:val="18"/>
          <w:szCs w:val="18"/>
        </w:rPr>
        <w:t>: these Terms and Conditions;</w:t>
      </w:r>
    </w:p>
    <w:p w14:paraId="3762161F" w14:textId="77777777" w:rsidR="00F71996" w:rsidRPr="00C707E9" w:rsidRDefault="00F71996" w:rsidP="00F71996">
      <w:pPr>
        <w:pStyle w:val="Heading3"/>
        <w:numPr>
          <w:ilvl w:val="0"/>
          <w:numId w:val="0"/>
        </w:numPr>
        <w:spacing w:after="0"/>
        <w:ind w:left="1290" w:hanging="864"/>
        <w:rPr>
          <w:rFonts w:ascii="Montserrat" w:hAnsi="Montserrat"/>
          <w:sz w:val="18"/>
          <w:szCs w:val="18"/>
        </w:rPr>
      </w:pPr>
    </w:p>
    <w:p w14:paraId="48F784D1" w14:textId="77777777" w:rsidR="00F71996" w:rsidRPr="00C707E9" w:rsidRDefault="00F71996" w:rsidP="00F71996">
      <w:pPr>
        <w:pStyle w:val="Heading3"/>
        <w:rPr>
          <w:rFonts w:ascii="Montserrat" w:hAnsi="Montserrat"/>
          <w:sz w:val="18"/>
          <w:szCs w:val="18"/>
        </w:rPr>
      </w:pPr>
      <w:r w:rsidRPr="00C707E9">
        <w:rPr>
          <w:rFonts w:ascii="Montserrat" w:hAnsi="Montserrat"/>
          <w:b/>
          <w:bCs/>
          <w:sz w:val="18"/>
          <w:szCs w:val="18"/>
        </w:rPr>
        <w:t>Third Party</w:t>
      </w:r>
      <w:r w:rsidRPr="00C707E9">
        <w:rPr>
          <w:rFonts w:ascii="Montserrat" w:hAnsi="Montserrat"/>
          <w:bCs/>
          <w:sz w:val="18"/>
          <w:szCs w:val="18"/>
        </w:rPr>
        <w:t>:</w:t>
      </w:r>
      <w:r w:rsidRPr="00C707E9">
        <w:rPr>
          <w:rFonts w:ascii="Montserrat" w:hAnsi="Montserrat"/>
          <w:sz w:val="18"/>
          <w:szCs w:val="18"/>
        </w:rPr>
        <w:t xml:space="preserve"> the individual or organisation identified as the person signing this Agreement;</w:t>
      </w:r>
    </w:p>
    <w:p w14:paraId="5AAF32CC" w14:textId="77777777" w:rsidR="00F71996" w:rsidRPr="00C707E9" w:rsidRDefault="00F71996" w:rsidP="00F71996">
      <w:pPr>
        <w:pStyle w:val="Heading3"/>
        <w:rPr>
          <w:rFonts w:ascii="Montserrat" w:hAnsi="Montserrat"/>
          <w:sz w:val="18"/>
          <w:szCs w:val="18"/>
        </w:rPr>
      </w:pPr>
      <w:r w:rsidRPr="00C707E9">
        <w:rPr>
          <w:rFonts w:ascii="Montserrat" w:hAnsi="Montserrat"/>
          <w:b/>
          <w:bCs/>
          <w:sz w:val="18"/>
          <w:szCs w:val="18"/>
        </w:rPr>
        <w:t>Trainer</w:t>
      </w:r>
      <w:r w:rsidRPr="00C707E9">
        <w:rPr>
          <w:rFonts w:ascii="Montserrat" w:hAnsi="Montserrat"/>
          <w:sz w:val="18"/>
          <w:szCs w:val="18"/>
        </w:rPr>
        <w:t>: the person appointed by EFH to deliver any facilitated and taught components of the Course;</w:t>
      </w:r>
    </w:p>
    <w:p w14:paraId="0E3C9308"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Any reference in these Terms to “writing” or related expressions includes a reference to facsimile transmission, email or comparable means of electronic communication.</w:t>
      </w:r>
    </w:p>
    <w:p w14:paraId="44E141FE"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Any reference in these Terms to any provision of a statute shall be construed as a reference to that provision as amended, re-enacted or extended at the relevant time.</w:t>
      </w:r>
    </w:p>
    <w:p w14:paraId="10AD8DEF"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Any special terms agreed between the parties must appear in the Schedule to be valid.</w:t>
      </w:r>
    </w:p>
    <w:p w14:paraId="6D2AC970"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The headings in this Agreement are for convenience only and shall not affect the interpretation of this Agreement or any particular clause within it. </w:t>
      </w:r>
    </w:p>
    <w:p w14:paraId="1D7EAFB2"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lastRenderedPageBreak/>
        <w:t>conditions</w:t>
      </w:r>
    </w:p>
    <w:p w14:paraId="2027099F"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All Licences are valid for a period of 12 months from date of issue unless specified in the special terms agreed on the Schedule.  After expiry any unused Licences will no longer be accepted.</w:t>
      </w:r>
    </w:p>
    <w:p w14:paraId="14A8D6F5"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 individual code will be generated for each licence purchase unless specified in Special terms agreed.</w:t>
      </w:r>
    </w:p>
    <w:p w14:paraId="2C4B1F57"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EFH reserves the right to alter the structure of the Course without prior notice, provided that the quality is not affected. </w:t>
      </w:r>
    </w:p>
    <w:p w14:paraId="58FE1822"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EFH reserve the right to cancel any Course, or any part of such Course before the start date if there is an event beyond our control, such as if the Course is withdrawn by an Awarding Body or by unforeseen unavailability of specialist resource, at which time EFH will notify the registered students to offer alternative dates or a refund, in the event of a refund we will contact the Third Party and reissue a Licence.</w:t>
      </w:r>
    </w:p>
    <w:p w14:paraId="26F0ADCA"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t>students</w:t>
      </w:r>
    </w:p>
    <w:p w14:paraId="7A47E543" w14:textId="77777777" w:rsidR="00F71996" w:rsidRPr="00C707E9" w:rsidRDefault="00F71996" w:rsidP="00F71996">
      <w:pPr>
        <w:pStyle w:val="Heading2"/>
        <w:rPr>
          <w:rFonts w:ascii="Montserrat" w:hAnsi="Montserrat"/>
          <w:sz w:val="18"/>
          <w:szCs w:val="18"/>
          <w:u w:val="single"/>
        </w:rPr>
      </w:pPr>
      <w:r w:rsidRPr="00C707E9">
        <w:rPr>
          <w:rFonts w:ascii="Montserrat" w:hAnsi="Montserrat"/>
          <w:caps/>
          <w:sz w:val="18"/>
          <w:szCs w:val="18"/>
        </w:rPr>
        <w:t>A</w:t>
      </w:r>
      <w:r w:rsidRPr="00C707E9">
        <w:rPr>
          <w:rFonts w:ascii="Montserrat" w:hAnsi="Montserrat"/>
          <w:sz w:val="18"/>
          <w:szCs w:val="18"/>
        </w:rPr>
        <w:t xml:space="preserve">ll places on courses must be purchased through the EFH website using the Licence as payment. </w:t>
      </w:r>
    </w:p>
    <w:p w14:paraId="33333519" w14:textId="77777777" w:rsidR="00F71996" w:rsidRPr="00C707E9" w:rsidRDefault="00F71996" w:rsidP="00F71996">
      <w:pPr>
        <w:pStyle w:val="Heading2"/>
        <w:rPr>
          <w:rFonts w:ascii="Montserrat" w:hAnsi="Montserrat"/>
          <w:sz w:val="18"/>
          <w:szCs w:val="18"/>
          <w:u w:val="single"/>
        </w:rPr>
      </w:pPr>
      <w:r w:rsidRPr="00C707E9">
        <w:rPr>
          <w:rFonts w:ascii="Montserrat" w:hAnsi="Montserrat"/>
          <w:caps/>
          <w:sz w:val="18"/>
          <w:szCs w:val="18"/>
        </w:rPr>
        <w:t>A</w:t>
      </w:r>
      <w:r w:rsidRPr="00C707E9">
        <w:rPr>
          <w:rFonts w:ascii="Montserrat" w:hAnsi="Montserrat"/>
          <w:sz w:val="18"/>
          <w:szCs w:val="18"/>
        </w:rPr>
        <w:t xml:space="preserve">ll students will be required to confirm agreement of EFH Terms &amp; Conditions upon registration. </w:t>
      </w:r>
    </w:p>
    <w:p w14:paraId="4E88E05D" w14:textId="77777777" w:rsidR="00F71996" w:rsidRPr="00C707E9" w:rsidRDefault="00F71996" w:rsidP="00F71996">
      <w:pPr>
        <w:pStyle w:val="Heading2"/>
        <w:rPr>
          <w:rFonts w:ascii="Montserrat" w:hAnsi="Montserrat"/>
          <w:sz w:val="18"/>
          <w:szCs w:val="18"/>
          <w:u w:val="single"/>
        </w:rPr>
      </w:pPr>
      <w:r w:rsidRPr="00C707E9">
        <w:rPr>
          <w:rFonts w:ascii="Montserrat" w:hAnsi="Montserrat"/>
          <w:sz w:val="18"/>
          <w:szCs w:val="18"/>
        </w:rPr>
        <w:t xml:space="preserve">EFH have the right for reasonable purposes to refuse any Student admission to, or continuance in, any course, at its discretion. </w:t>
      </w:r>
    </w:p>
    <w:p w14:paraId="74143948"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Students can only defer from the course and receive a free of charge re-allocation to an alternative dated course upon a successful request for exceptional circumstances.  </w:t>
      </w:r>
    </w:p>
    <w:p w14:paraId="46E675C5"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Students who have already purchased a course using a Licence can only be replaced by another student in the event the original booking meets the cancellation terms of the EFH Terms &amp; Conditions agreed upon registration.</w:t>
      </w:r>
    </w:p>
    <w:p w14:paraId="1240CEBA"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t>obligations of EFH</w:t>
      </w:r>
    </w:p>
    <w:p w14:paraId="5B4765F9"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EFH will issue an individual code for each Licence purchased to the email address provided in the Schedule (Issue Licences to Email) within 10 working days of the invoice date.</w:t>
      </w:r>
    </w:p>
    <w:p w14:paraId="5D1FE855"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EFH will report intermittently to the email address provided in the Schedule (Issue Licences to Email) which codes have been used, by whom and for which product.</w:t>
      </w:r>
    </w:p>
    <w:p w14:paraId="2C20EDC8"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EFH will keep a record of Students for its further legitimate marketing purposes and to obtain Awarding Bodies certification where applicable.</w:t>
      </w:r>
    </w:p>
    <w:p w14:paraId="064ED086"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t>obligations of the Third Party</w:t>
      </w:r>
    </w:p>
    <w:p w14:paraId="18A2675E"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The Third Party will take full responsibility of the security of Licences once issued to the email detailed on the Schedule above. </w:t>
      </w:r>
    </w:p>
    <w:p w14:paraId="29644DF4"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lastRenderedPageBreak/>
        <w:t>The Third Party is wholly responsible for the allocation and management of Licences and can make no claim against EFH in the event of misuse.</w:t>
      </w:r>
    </w:p>
    <w:p w14:paraId="080F4417"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The Licence fee does not reflect any part funding arrangement the Third Party has with individual students.  Although multiple payments can be made against this agreement it remains the responsibility of the Third Party to administer them and ensure payment in full.</w:t>
      </w:r>
    </w:p>
    <w:p w14:paraId="4CB3CD8B"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 copy of a purchase order is submitted with each signed contract.</w:t>
      </w:r>
      <w:r w:rsidRPr="00C707E9">
        <w:rPr>
          <w:rFonts w:ascii="Montserrat" w:hAnsi="Montserrat"/>
          <w:sz w:val="18"/>
          <w:szCs w:val="18"/>
        </w:rPr>
        <w:tab/>
      </w:r>
      <w:r w:rsidRPr="00C707E9">
        <w:rPr>
          <w:rFonts w:ascii="Montserrat" w:hAnsi="Montserrat"/>
          <w:sz w:val="18"/>
          <w:szCs w:val="18"/>
        </w:rPr>
        <w:tab/>
      </w:r>
      <w:bookmarkStart w:id="2" w:name="_Toc211921865"/>
    </w:p>
    <w:p w14:paraId="28E12743"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t>Warranties, indemnitIes and LIMITATION OF liabilitY</w:t>
      </w:r>
      <w:bookmarkEnd w:id="2"/>
    </w:p>
    <w:p w14:paraId="60AC000B"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The Third Party warrants to EFH that:</w:t>
      </w:r>
    </w:p>
    <w:p w14:paraId="418A8382"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 xml:space="preserve">it is entitled to enter the Agreement with EFH; </w:t>
      </w:r>
    </w:p>
    <w:p w14:paraId="79E3E013"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it is not aware of any rights of any third party which would or might render the performance of the Third Party’s obligations under the Agreement to be unlawful.</w:t>
      </w:r>
    </w:p>
    <w:p w14:paraId="36182E8A"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The Third Party confirms that it has read and understood these Terms, the Schedule and the Appendices attached to this Agreement.</w:t>
      </w:r>
    </w:p>
    <w:p w14:paraId="58BE44DD" w14:textId="77777777" w:rsidR="00F71996" w:rsidRPr="00C707E9" w:rsidRDefault="00F71996" w:rsidP="00F71996">
      <w:pPr>
        <w:pStyle w:val="Heading2"/>
        <w:numPr>
          <w:ilvl w:val="1"/>
          <w:numId w:val="4"/>
        </w:numPr>
        <w:rPr>
          <w:rFonts w:ascii="Montserrat" w:hAnsi="Montserrat"/>
          <w:sz w:val="18"/>
          <w:szCs w:val="18"/>
        </w:rPr>
      </w:pPr>
      <w:r w:rsidRPr="00C707E9">
        <w:rPr>
          <w:rFonts w:ascii="Montserrat" w:hAnsi="Montserrat"/>
          <w:sz w:val="18"/>
          <w:szCs w:val="18"/>
        </w:rPr>
        <w:t>The liability of EFH for any breach of this Agreement shall be limited to all reasonably foreseeable and direct losses including any reasonable expenses of Students which the Third Party refunds to Students in the event of the cancellation of the Course (except as permitted by Term 3.2) due to the unavailability of the Trainer (except for reasons of force majeure under Term 14) without at least 48 hours notice being given to the Third Party but limited overall to the total amount of £1000.</w:t>
      </w:r>
    </w:p>
    <w:p w14:paraId="1664BF3C" w14:textId="77777777" w:rsidR="00F71996" w:rsidRPr="00C707E9" w:rsidRDefault="00F71996" w:rsidP="00F71996">
      <w:pPr>
        <w:ind w:left="720" w:hanging="720"/>
        <w:rPr>
          <w:rFonts w:ascii="Montserrat" w:hAnsi="Montserrat"/>
          <w:sz w:val="18"/>
          <w:szCs w:val="18"/>
        </w:rPr>
      </w:pPr>
      <w:r w:rsidRPr="00C707E9">
        <w:rPr>
          <w:rFonts w:ascii="Montserrat" w:hAnsi="Montserrat"/>
          <w:sz w:val="18"/>
          <w:szCs w:val="18"/>
        </w:rPr>
        <w:t xml:space="preserve">6.4 </w:t>
      </w:r>
      <w:r w:rsidRPr="00C707E9">
        <w:rPr>
          <w:rFonts w:ascii="Montserrat" w:hAnsi="Montserrat"/>
          <w:sz w:val="18"/>
          <w:szCs w:val="18"/>
        </w:rPr>
        <w:tab/>
        <w:t>The Third Party shall indemnify EFH and keep EFH indemnified against breach of the Third Party warranties in this Term 6 and any damage, losses, costs etc. incurred by the Third Party in connection with its provision of the Venue.</w:t>
      </w:r>
    </w:p>
    <w:p w14:paraId="32091852" w14:textId="77777777" w:rsidR="00F71996" w:rsidRPr="00C707E9" w:rsidRDefault="00F71996" w:rsidP="00F71996">
      <w:pPr>
        <w:rPr>
          <w:rFonts w:ascii="Montserrat" w:hAnsi="Montserrat"/>
          <w:sz w:val="18"/>
          <w:szCs w:val="18"/>
        </w:rPr>
      </w:pPr>
    </w:p>
    <w:p w14:paraId="21F6CC1F" w14:textId="77777777" w:rsidR="00F71996" w:rsidRPr="00C707E9" w:rsidRDefault="00F71996" w:rsidP="00F71996">
      <w:pPr>
        <w:ind w:left="720" w:hanging="720"/>
        <w:rPr>
          <w:rFonts w:ascii="Montserrat" w:hAnsi="Montserrat"/>
          <w:sz w:val="18"/>
          <w:szCs w:val="18"/>
        </w:rPr>
      </w:pPr>
      <w:r w:rsidRPr="00C707E9">
        <w:rPr>
          <w:rFonts w:ascii="Montserrat" w:hAnsi="Montserrat"/>
          <w:sz w:val="18"/>
          <w:szCs w:val="18"/>
        </w:rPr>
        <w:t xml:space="preserve">6.5 </w:t>
      </w:r>
      <w:r w:rsidRPr="00C707E9">
        <w:rPr>
          <w:rFonts w:ascii="Montserrat" w:hAnsi="Montserrat"/>
          <w:sz w:val="18"/>
          <w:szCs w:val="18"/>
        </w:rPr>
        <w:tab/>
        <w:t>Nothing in the Agreement shall limit the liability of either party for death or personal injury caused by negligence or for fraudulent misrepresentation.</w:t>
      </w:r>
    </w:p>
    <w:p w14:paraId="14017BEF" w14:textId="77777777" w:rsidR="00F71996" w:rsidRPr="00C707E9" w:rsidRDefault="00F71996" w:rsidP="00F71996">
      <w:pPr>
        <w:rPr>
          <w:rFonts w:ascii="Montserrat" w:hAnsi="Montserrat"/>
          <w:sz w:val="18"/>
          <w:szCs w:val="18"/>
        </w:rPr>
      </w:pPr>
    </w:p>
    <w:p w14:paraId="17FC3BEB" w14:textId="77777777" w:rsidR="00F71996" w:rsidRPr="00C707E9" w:rsidRDefault="00F71996" w:rsidP="00F71996">
      <w:pPr>
        <w:spacing w:after="240"/>
        <w:ind w:left="720" w:hanging="720"/>
        <w:rPr>
          <w:rFonts w:ascii="Montserrat" w:hAnsi="Montserrat"/>
          <w:sz w:val="18"/>
          <w:szCs w:val="18"/>
        </w:rPr>
      </w:pPr>
      <w:r w:rsidRPr="00C707E9">
        <w:rPr>
          <w:rFonts w:ascii="Montserrat" w:hAnsi="Montserrat"/>
          <w:sz w:val="18"/>
          <w:szCs w:val="18"/>
        </w:rPr>
        <w:t>6.6</w:t>
      </w:r>
      <w:r w:rsidRPr="00C707E9">
        <w:rPr>
          <w:rFonts w:ascii="Montserrat" w:hAnsi="Montserrat"/>
          <w:sz w:val="18"/>
          <w:szCs w:val="18"/>
        </w:rPr>
        <w:tab/>
        <w:t xml:space="preserve">Except in respect of death or personal injury caused by negligence or fraudulent misrepresentation, neither party shall be liable to the other party for any loss of business, contracts, profits or revenue or for any other kind of consequential, indirect or special loss arising out of or in connection with any act or omission or breach of the Agreement by that party. </w:t>
      </w:r>
    </w:p>
    <w:p w14:paraId="429373C6" w14:textId="77777777" w:rsidR="00F71996" w:rsidRPr="00C707E9" w:rsidRDefault="00F71996" w:rsidP="00F71996">
      <w:pPr>
        <w:pStyle w:val="Heading1"/>
        <w:rPr>
          <w:rFonts w:ascii="Montserrat" w:hAnsi="Montserrat"/>
          <w:sz w:val="18"/>
          <w:szCs w:val="18"/>
        </w:rPr>
      </w:pPr>
      <w:r w:rsidRPr="00C707E9">
        <w:rPr>
          <w:rFonts w:ascii="Montserrat" w:hAnsi="Montserrat"/>
          <w:sz w:val="18"/>
          <w:szCs w:val="18"/>
        </w:rPr>
        <w:t>Payments</w:t>
      </w:r>
    </w:p>
    <w:p w14:paraId="2DCD3EC2"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The Third Party shall pay to EFH the Payments set out in the Schedule within 30 days of the invoice date. Invoices will be generated upon signature of contract unless special terms are agreed and detailed on the Schedule</w:t>
      </w:r>
    </w:p>
    <w:p w14:paraId="35ED6B6C"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The Third Party is at liberty to charge any fees to Students it has arranged. </w:t>
      </w:r>
    </w:p>
    <w:p w14:paraId="703EEAFE"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 xml:space="preserve">Refunds will not be issued by EFH on account of any failure on the part of any Student to attend any Course (or part thereof) for any reason. </w:t>
      </w:r>
    </w:p>
    <w:p w14:paraId="38CA0D88" w14:textId="77777777" w:rsidR="00F71996" w:rsidRPr="00C707E9" w:rsidRDefault="00F71996" w:rsidP="00F71996">
      <w:pPr>
        <w:pStyle w:val="Heading1"/>
        <w:rPr>
          <w:rFonts w:ascii="Montserrat" w:hAnsi="Montserrat"/>
          <w:sz w:val="18"/>
          <w:szCs w:val="18"/>
        </w:rPr>
      </w:pPr>
      <w:bookmarkStart w:id="3" w:name="_Ref205950188"/>
      <w:bookmarkStart w:id="4" w:name="_Toc211921873"/>
      <w:r w:rsidRPr="00C707E9">
        <w:rPr>
          <w:rFonts w:ascii="Montserrat" w:hAnsi="Montserrat"/>
          <w:sz w:val="18"/>
          <w:szCs w:val="18"/>
        </w:rPr>
        <w:lastRenderedPageBreak/>
        <w:t>Confidentiality</w:t>
      </w:r>
      <w:bookmarkEnd w:id="3"/>
      <w:bookmarkEnd w:id="4"/>
    </w:p>
    <w:p w14:paraId="3A75EC9A"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Each party shall at all times during the continuance of this Agreement and after its termination:</w:t>
      </w:r>
    </w:p>
    <w:p w14:paraId="5902B3C0"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use its best endeavours to keep all Confidential Information confidential; and</w:t>
      </w:r>
    </w:p>
    <w:p w14:paraId="57B6A47D"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 xml:space="preserve">not use any such Confidential Information for any purpose other than performance of the obligations under this Agreement. </w:t>
      </w:r>
    </w:p>
    <w:p w14:paraId="3B303F7F"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Any received Confidential Information may be disclosed by the receiving party to:</w:t>
      </w:r>
    </w:p>
    <w:p w14:paraId="4500AEDF"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any employees or Trainers of the receiving party; or</w:t>
      </w:r>
    </w:p>
    <w:p w14:paraId="464182A5"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any governmental or other authority or regulatory body,</w:t>
      </w:r>
    </w:p>
    <w:p w14:paraId="5A3DC16A" w14:textId="77777777" w:rsidR="00F71996" w:rsidRPr="00C707E9" w:rsidRDefault="00F71996" w:rsidP="00F71996">
      <w:pPr>
        <w:pStyle w:val="Bodyclause"/>
        <w:rPr>
          <w:rFonts w:ascii="Montserrat" w:hAnsi="Montserrat"/>
          <w:sz w:val="18"/>
          <w:szCs w:val="18"/>
        </w:rPr>
      </w:pPr>
      <w:r w:rsidRPr="00C707E9">
        <w:rPr>
          <w:rFonts w:ascii="Montserrat" w:hAnsi="Montserrat"/>
          <w:sz w:val="18"/>
          <w:szCs w:val="18"/>
        </w:rPr>
        <w:t>to such extent only as is necessary for the purposes contemplated by this Agreement or as is required by law and subject in each case to the receiving party using its best endeavours to ensure that the person in question keeps the same confidential and does not use the same except for the purposes for which the disclosure is made.</w:t>
      </w:r>
    </w:p>
    <w:p w14:paraId="0E31F8AC"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Any Confidential Information may be used by the receiving party for any purpose, or disclosed to any third party only to the extent that:</w:t>
      </w:r>
    </w:p>
    <w:p w14:paraId="2E1D86F2"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it is at the date of this Agreement, or becomes, public knowledge through no fault of the receiving party; or</w:t>
      </w:r>
    </w:p>
    <w:p w14:paraId="3DCECF0D" w14:textId="77777777" w:rsidR="00F71996" w:rsidRPr="00C707E9" w:rsidRDefault="00F71996" w:rsidP="00F71996">
      <w:pPr>
        <w:pStyle w:val="Heading3"/>
        <w:rPr>
          <w:rFonts w:ascii="Montserrat" w:hAnsi="Montserrat"/>
          <w:sz w:val="18"/>
          <w:szCs w:val="18"/>
        </w:rPr>
      </w:pPr>
      <w:r w:rsidRPr="00C707E9">
        <w:rPr>
          <w:rFonts w:ascii="Montserrat" w:hAnsi="Montserrat"/>
          <w:sz w:val="18"/>
          <w:szCs w:val="18"/>
        </w:rPr>
        <w:t>it can be shown by the receiving party to the reasonable satisfaction of the other party, to have been known to it prior to its disclosure.</w:t>
      </w:r>
    </w:p>
    <w:p w14:paraId="41E9F718" w14:textId="77777777" w:rsidR="00F71996" w:rsidRPr="00C707E9" w:rsidRDefault="00F71996" w:rsidP="00F71996">
      <w:pPr>
        <w:pStyle w:val="Heading2"/>
        <w:rPr>
          <w:rFonts w:ascii="Montserrat" w:hAnsi="Montserrat"/>
          <w:sz w:val="18"/>
          <w:szCs w:val="18"/>
        </w:rPr>
      </w:pPr>
      <w:r w:rsidRPr="00C707E9">
        <w:rPr>
          <w:rFonts w:ascii="Montserrat" w:hAnsi="Montserrat"/>
          <w:sz w:val="18"/>
          <w:szCs w:val="18"/>
        </w:rPr>
        <w:t>Each party shall comply with its respective obligations (as they may be) under the provisions and principles of the Data Protection Act 1998.</w:t>
      </w:r>
    </w:p>
    <w:p w14:paraId="47B93799" w14:textId="77777777" w:rsidR="00F71996" w:rsidRPr="00C707E9" w:rsidRDefault="00F71996" w:rsidP="00F71996">
      <w:pPr>
        <w:pStyle w:val="Heading1"/>
        <w:rPr>
          <w:rFonts w:ascii="Montserrat" w:hAnsi="Montserrat"/>
          <w:sz w:val="18"/>
          <w:szCs w:val="18"/>
        </w:rPr>
      </w:pPr>
      <w:bookmarkStart w:id="5" w:name="_Toc211921874"/>
      <w:r w:rsidRPr="00C707E9">
        <w:rPr>
          <w:rFonts w:ascii="Montserrat" w:hAnsi="Montserrat"/>
          <w:sz w:val="18"/>
          <w:szCs w:val="18"/>
        </w:rPr>
        <w:t>Severance</w:t>
      </w:r>
      <w:bookmarkEnd w:id="5"/>
    </w:p>
    <w:p w14:paraId="2796C74B" w14:textId="77777777" w:rsidR="00F71996" w:rsidRPr="00C707E9" w:rsidRDefault="00F71996" w:rsidP="00F71996">
      <w:pPr>
        <w:pStyle w:val="BodyText"/>
        <w:rPr>
          <w:rFonts w:ascii="Montserrat" w:hAnsi="Montserrat"/>
          <w:sz w:val="18"/>
          <w:szCs w:val="18"/>
        </w:rPr>
      </w:pPr>
      <w:r w:rsidRPr="00C707E9">
        <w:rPr>
          <w:rFonts w:ascii="Montserrat" w:hAnsi="Montserrat"/>
          <w:sz w:val="18"/>
          <w:szCs w:val="18"/>
        </w:rPr>
        <w:t>If any provision of the Agreement, or any of these Terms, shall be found by any court of competent jurisdiction to be invalid or unenforceable, the invalidity or unenforceability of such provision shall not affect the other provisions of this Agreement, or any other Terms, which shall remain in full force and effect.</w:t>
      </w:r>
    </w:p>
    <w:p w14:paraId="5E685280" w14:textId="77777777" w:rsidR="00F71996" w:rsidRPr="00C707E9" w:rsidRDefault="00F71996" w:rsidP="00F71996">
      <w:pPr>
        <w:pStyle w:val="Heading1"/>
        <w:rPr>
          <w:rFonts w:ascii="Montserrat" w:hAnsi="Montserrat"/>
          <w:sz w:val="18"/>
          <w:szCs w:val="18"/>
        </w:rPr>
      </w:pPr>
      <w:bookmarkStart w:id="6" w:name="_Toc211921878"/>
      <w:r w:rsidRPr="00C707E9">
        <w:rPr>
          <w:rFonts w:ascii="Montserrat" w:hAnsi="Montserrat"/>
          <w:sz w:val="18"/>
          <w:szCs w:val="18"/>
        </w:rPr>
        <w:t>Third party rights</w:t>
      </w:r>
      <w:bookmarkEnd w:id="6"/>
    </w:p>
    <w:p w14:paraId="6331D290" w14:textId="77777777" w:rsidR="00F71996" w:rsidRPr="00C707E9" w:rsidRDefault="00F71996" w:rsidP="00F71996">
      <w:pPr>
        <w:pStyle w:val="BodyText"/>
        <w:rPr>
          <w:rFonts w:ascii="Montserrat" w:hAnsi="Montserrat"/>
          <w:sz w:val="18"/>
          <w:szCs w:val="18"/>
        </w:rPr>
      </w:pPr>
      <w:r w:rsidRPr="00C707E9">
        <w:rPr>
          <w:rFonts w:ascii="Montserrat" w:hAnsi="Montserrat"/>
          <w:sz w:val="18"/>
          <w:szCs w:val="18"/>
        </w:rPr>
        <w:t>A person who is not a party to the Agreement shall not have the right (whether under the Contracts (Rights of Third Parties) Act 1999 or otherwise) to enforce any provision of the Agreement or any Term without the express written agreement of both parties.</w:t>
      </w:r>
    </w:p>
    <w:p w14:paraId="0967C4E5" w14:textId="77777777" w:rsidR="00F71996" w:rsidRPr="00C707E9" w:rsidRDefault="00F71996" w:rsidP="00F71996">
      <w:pPr>
        <w:pStyle w:val="Heading1"/>
        <w:rPr>
          <w:rFonts w:ascii="Montserrat" w:hAnsi="Montserrat"/>
          <w:sz w:val="18"/>
          <w:szCs w:val="18"/>
        </w:rPr>
      </w:pPr>
      <w:bookmarkStart w:id="7" w:name="_Toc211921879"/>
      <w:r w:rsidRPr="00C707E9">
        <w:rPr>
          <w:rFonts w:ascii="Montserrat" w:hAnsi="Montserrat"/>
          <w:sz w:val="18"/>
          <w:szCs w:val="18"/>
        </w:rPr>
        <w:t>No partnership</w:t>
      </w:r>
      <w:bookmarkEnd w:id="7"/>
    </w:p>
    <w:p w14:paraId="6CF92BDA" w14:textId="77777777" w:rsidR="00F71996" w:rsidRPr="00C707E9" w:rsidRDefault="00F71996" w:rsidP="00F71996">
      <w:pPr>
        <w:pStyle w:val="BodyText"/>
        <w:rPr>
          <w:rFonts w:ascii="Montserrat" w:hAnsi="Montserrat"/>
          <w:sz w:val="18"/>
          <w:szCs w:val="18"/>
        </w:rPr>
      </w:pPr>
      <w:r w:rsidRPr="00C707E9">
        <w:rPr>
          <w:rFonts w:ascii="Montserrat" w:hAnsi="Montserrat"/>
          <w:sz w:val="18"/>
          <w:szCs w:val="18"/>
        </w:rPr>
        <w:t>Nothing in the Agreement or these Terms shall be construed as to constitute either party to be the agent or legal representative of the other party or to create any partnership or joint venture between the parties.</w:t>
      </w:r>
    </w:p>
    <w:p w14:paraId="2E143FE9" w14:textId="77777777" w:rsidR="00F71996" w:rsidRPr="00C707E9" w:rsidRDefault="00F71996" w:rsidP="00F71996">
      <w:pPr>
        <w:pStyle w:val="Heading1"/>
        <w:rPr>
          <w:rFonts w:ascii="Montserrat" w:hAnsi="Montserrat"/>
          <w:sz w:val="18"/>
          <w:szCs w:val="18"/>
        </w:rPr>
      </w:pPr>
      <w:bookmarkStart w:id="8" w:name="_Toc211921880"/>
      <w:r w:rsidRPr="00C707E9">
        <w:rPr>
          <w:rFonts w:ascii="Montserrat" w:hAnsi="Montserrat"/>
          <w:sz w:val="18"/>
          <w:szCs w:val="18"/>
        </w:rPr>
        <w:lastRenderedPageBreak/>
        <w:t>Force majeure</w:t>
      </w:r>
      <w:bookmarkEnd w:id="8"/>
    </w:p>
    <w:p w14:paraId="59E48EE8" w14:textId="77777777" w:rsidR="00F71996" w:rsidRPr="00C707E9" w:rsidRDefault="00F71996" w:rsidP="00F71996">
      <w:pPr>
        <w:pStyle w:val="BodyText"/>
        <w:rPr>
          <w:rFonts w:ascii="Montserrat" w:hAnsi="Montserrat"/>
          <w:sz w:val="18"/>
          <w:szCs w:val="18"/>
        </w:rPr>
      </w:pPr>
      <w:r w:rsidRPr="00C707E9">
        <w:rPr>
          <w:rFonts w:ascii="Montserrat" w:hAnsi="Montserrat"/>
          <w:sz w:val="18"/>
          <w:szCs w:val="18"/>
        </w:rPr>
        <w:t>Neither party hereto shall be liable for any breach of its obligation hereunder resulting from causes beyond its reasonable control, including but not limited to fires, strikes, insurrection, flood, earthquake, windstorm or other natural disaster or other Acts of God</w:t>
      </w:r>
      <w:r w:rsidRPr="00C707E9">
        <w:rPr>
          <w:rFonts w:ascii="Montserrat" w:eastAsia="MS Mincho" w:hAnsi="Montserrat"/>
          <w:sz w:val="18"/>
          <w:szCs w:val="18"/>
        </w:rPr>
        <w:t>.</w:t>
      </w:r>
    </w:p>
    <w:p w14:paraId="304B3C24" w14:textId="77777777" w:rsidR="00F71996" w:rsidRPr="00C707E9" w:rsidRDefault="00F71996" w:rsidP="00F71996">
      <w:pPr>
        <w:pStyle w:val="Heading1"/>
        <w:rPr>
          <w:rFonts w:ascii="Montserrat" w:hAnsi="Montserrat"/>
          <w:sz w:val="18"/>
          <w:szCs w:val="18"/>
        </w:rPr>
      </w:pPr>
      <w:bookmarkStart w:id="9" w:name="_Toc211921882"/>
      <w:r w:rsidRPr="00C707E9">
        <w:rPr>
          <w:rFonts w:ascii="Montserrat" w:eastAsia="MS Mincho" w:hAnsi="Montserrat"/>
          <w:sz w:val="18"/>
          <w:szCs w:val="18"/>
        </w:rPr>
        <w:t>Jurisdiction</w:t>
      </w:r>
      <w:bookmarkEnd w:id="9"/>
    </w:p>
    <w:p w14:paraId="514EED18" w14:textId="77777777" w:rsidR="00F71996" w:rsidRPr="00C707E9" w:rsidRDefault="00F71996" w:rsidP="00F71996">
      <w:pPr>
        <w:pStyle w:val="BodyText"/>
        <w:rPr>
          <w:rFonts w:ascii="Montserrat" w:hAnsi="Montserrat"/>
          <w:sz w:val="18"/>
          <w:szCs w:val="18"/>
        </w:rPr>
      </w:pPr>
      <w:r w:rsidRPr="00C707E9">
        <w:rPr>
          <w:rFonts w:ascii="Montserrat" w:hAnsi="Montserrat"/>
          <w:sz w:val="18"/>
          <w:szCs w:val="18"/>
        </w:rPr>
        <w:t>These Terms and the Agreement shall be governed by and construed in accordance with law of England and Wales and each party hereby submits to the exclusive jurisdiction of courts of England and Wales.</w:t>
      </w:r>
    </w:p>
    <w:p w14:paraId="69FD036F" w14:textId="77777777" w:rsidR="00F71996" w:rsidRPr="00002DCC" w:rsidRDefault="00F71996" w:rsidP="001D1DFA">
      <w:pPr>
        <w:rPr>
          <w:rFonts w:ascii="Arial" w:eastAsia="ヒラギノ角ゴ Pro W3" w:hAnsi="Arial"/>
          <w:color w:val="676B6C"/>
          <w:sz w:val="20"/>
          <w:szCs w:val="20"/>
        </w:rPr>
      </w:pPr>
    </w:p>
    <w:sectPr w:rsidR="00F71996" w:rsidRPr="00002DCC" w:rsidSect="00141978">
      <w:headerReference w:type="default" r:id="rId7"/>
      <w:footerReference w:type="default" r:id="rId8"/>
      <w:headerReference w:type="first" r:id="rId9"/>
      <w:footerReference w:type="first" r:id="rId10"/>
      <w:pgSz w:w="11900" w:h="16840"/>
      <w:pgMar w:top="1512" w:right="1134" w:bottom="1534" w:left="1134" w:header="709" w:footer="2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44F7" w14:textId="77777777" w:rsidR="00CC0C03" w:rsidRDefault="00CC0C03">
      <w:r>
        <w:separator/>
      </w:r>
    </w:p>
  </w:endnote>
  <w:endnote w:type="continuationSeparator" w:id="0">
    <w:p w14:paraId="0E4AFE68" w14:textId="77777777" w:rsidR="00CC0C03" w:rsidRDefault="00CC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Hoefler Text">
    <w:charset w:val="4D"/>
    <w:family w:val="roman"/>
    <w:pitch w:val="variable"/>
    <w:sig w:usb0="800002FF" w:usb1="5000204B" w:usb2="00000004" w:usb3="00000000" w:csb0="00000197" w:csb1="00000000"/>
  </w:font>
  <w:font w:name="Lucida Grande">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EE76" w14:textId="5A0E434E" w:rsidR="00141978" w:rsidRPr="00141978" w:rsidRDefault="00141978" w:rsidP="00141978">
    <w:pPr>
      <w:pStyle w:val="Footer"/>
      <w:rPr>
        <w:rFonts w:ascii="Montserrat" w:hAnsi="Montserrat"/>
        <w:sz w:val="16"/>
      </w:rPr>
    </w:pPr>
    <w:hyperlink r:id="rId1" w:history="1">
      <w:r w:rsidRPr="00141978">
        <w:rPr>
          <w:rStyle w:val="Hyperlink"/>
          <w:rFonts w:ascii="Montserrat" w:hAnsi="Montserrat"/>
          <w:sz w:val="16"/>
        </w:rPr>
        <w:t>www.educationforhealth.org</w:t>
      </w:r>
    </w:hyperlink>
    <w:r w:rsidRPr="00141978">
      <w:rPr>
        <w:rFonts w:ascii="Montserrat" w:hAnsi="Montserrat"/>
        <w:sz w:val="16"/>
      </w:rPr>
      <w:tab/>
      <w:t>Tel: 01926 493313</w:t>
    </w:r>
    <w:r w:rsidRPr="00141978">
      <w:rPr>
        <w:rFonts w:ascii="Montserrat" w:hAnsi="Montserrat"/>
        <w:sz w:val="16"/>
      </w:rPr>
      <w:tab/>
      <w:t>V</w:t>
    </w:r>
    <w:r>
      <w:rPr>
        <w:rFonts w:ascii="Montserrat" w:hAnsi="Montserrat"/>
        <w:sz w:val="16"/>
      </w:rPr>
      <w:t>2 19</w:t>
    </w:r>
    <w:r w:rsidRPr="00141978">
      <w:rPr>
        <w:rFonts w:ascii="Montserrat" w:hAnsi="Montserrat"/>
        <w:sz w:val="16"/>
      </w:rPr>
      <w:t>.</w:t>
    </w:r>
    <w:r>
      <w:rPr>
        <w:rFonts w:ascii="Montserrat" w:hAnsi="Montserrat"/>
        <w:sz w:val="16"/>
      </w:rPr>
      <w:t>11</w:t>
    </w:r>
    <w:r w:rsidRPr="00141978">
      <w:rPr>
        <w:rFonts w:ascii="Montserrat" w:hAnsi="Montserrat"/>
        <w:sz w:val="16"/>
      </w:rPr>
      <w:t xml:space="preserve">.2020 </w:t>
    </w:r>
  </w:p>
  <w:p w14:paraId="061CADC9" w14:textId="77777777" w:rsidR="00141978" w:rsidRDefault="00141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9FA2" w14:textId="56D40D7E" w:rsidR="00141978" w:rsidRPr="00141978" w:rsidRDefault="00141978" w:rsidP="00141978">
    <w:pPr>
      <w:pStyle w:val="Footer"/>
      <w:rPr>
        <w:rFonts w:ascii="Montserrat" w:hAnsi="Montserrat"/>
        <w:sz w:val="16"/>
      </w:rPr>
    </w:pPr>
    <w:hyperlink r:id="rId1" w:history="1">
      <w:r w:rsidRPr="00141978">
        <w:rPr>
          <w:rStyle w:val="Hyperlink"/>
          <w:rFonts w:ascii="Montserrat" w:hAnsi="Montserrat"/>
          <w:sz w:val="16"/>
        </w:rPr>
        <w:t>www.educationforhealth.org</w:t>
      </w:r>
    </w:hyperlink>
    <w:r w:rsidRPr="00141978">
      <w:rPr>
        <w:rFonts w:ascii="Montserrat" w:hAnsi="Montserrat"/>
        <w:sz w:val="16"/>
      </w:rPr>
      <w:tab/>
      <w:t>Tel: 01926 493313</w:t>
    </w:r>
    <w:r w:rsidRPr="00141978">
      <w:rPr>
        <w:rFonts w:ascii="Montserrat" w:hAnsi="Montserrat"/>
        <w:sz w:val="16"/>
      </w:rPr>
      <w:tab/>
      <w:t>V</w:t>
    </w:r>
    <w:r>
      <w:rPr>
        <w:rFonts w:ascii="Montserrat" w:hAnsi="Montserrat"/>
        <w:sz w:val="16"/>
      </w:rPr>
      <w:t>2 19</w:t>
    </w:r>
    <w:r w:rsidRPr="00141978">
      <w:rPr>
        <w:rFonts w:ascii="Montserrat" w:hAnsi="Montserrat"/>
        <w:sz w:val="16"/>
      </w:rPr>
      <w:t>.</w:t>
    </w:r>
    <w:r>
      <w:rPr>
        <w:rFonts w:ascii="Montserrat" w:hAnsi="Montserrat"/>
        <w:sz w:val="16"/>
      </w:rPr>
      <w:t>11</w:t>
    </w:r>
    <w:r w:rsidRPr="00141978">
      <w:rPr>
        <w:rFonts w:ascii="Montserrat" w:hAnsi="Montserrat"/>
        <w:sz w:val="16"/>
      </w:rPr>
      <w:t xml:space="preserve">.2020 </w:t>
    </w:r>
  </w:p>
  <w:p w14:paraId="6B9AE3C3" w14:textId="77777777" w:rsidR="00141978" w:rsidRDefault="0014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1F70" w14:textId="77777777" w:rsidR="00CC0C03" w:rsidRDefault="00CC0C03">
      <w:r>
        <w:separator/>
      </w:r>
    </w:p>
  </w:footnote>
  <w:footnote w:type="continuationSeparator" w:id="0">
    <w:p w14:paraId="6705EBB2" w14:textId="77777777" w:rsidR="00CC0C03" w:rsidRDefault="00CC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9ED3" w14:textId="48EEE6B7" w:rsidR="006B47CB" w:rsidRDefault="006556C3">
    <w:pPr>
      <w:pStyle w:val="Header"/>
    </w:pPr>
    <w:r>
      <w:rPr>
        <w:rFonts w:ascii="Arial" w:hAnsi="Arial"/>
        <w:noProof/>
        <w:sz w:val="20"/>
        <w:szCs w:val="20"/>
        <w:lang w:val="en-GB" w:eastAsia="en-GB"/>
      </w:rPr>
      <w:drawing>
        <wp:anchor distT="0" distB="0" distL="114300" distR="114300" simplePos="0" relativeHeight="251681792" behindDoc="1" locked="0" layoutInCell="1" allowOverlap="1" wp14:anchorId="452C9E9D" wp14:editId="493C68F6">
          <wp:simplePos x="0" y="0"/>
          <wp:positionH relativeFrom="column">
            <wp:posOffset>5901285</wp:posOffset>
          </wp:positionH>
          <wp:positionV relativeFrom="page">
            <wp:posOffset>304915</wp:posOffset>
          </wp:positionV>
          <wp:extent cx="687600" cy="7236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H Iconjpg.jpg"/>
                  <pic:cNvPicPr/>
                </pic:nvPicPr>
                <pic:blipFill>
                  <a:blip r:embed="rId1"/>
                  <a:stretch>
                    <a:fillRect/>
                  </a:stretch>
                </pic:blipFill>
                <pic:spPr>
                  <a:xfrm>
                    <a:off x="0" y="0"/>
                    <a:ext cx="687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11B0" w14:textId="27530DF4" w:rsidR="00E1489B" w:rsidRDefault="00CB7C2B">
    <w:pPr>
      <w:pStyle w:val="Header"/>
    </w:pPr>
    <w:r>
      <w:rPr>
        <w:noProof/>
        <w:lang w:val="en-GB" w:eastAsia="en-GB"/>
      </w:rPr>
      <w:drawing>
        <wp:anchor distT="0" distB="0" distL="114300" distR="114300" simplePos="0" relativeHeight="251686912" behindDoc="1" locked="0" layoutInCell="1" allowOverlap="1" wp14:anchorId="2728301E" wp14:editId="384B1625">
          <wp:simplePos x="0" y="0"/>
          <wp:positionH relativeFrom="column">
            <wp:posOffset>2666423</wp:posOffset>
          </wp:positionH>
          <wp:positionV relativeFrom="page">
            <wp:posOffset>635</wp:posOffset>
          </wp:positionV>
          <wp:extent cx="4064000" cy="10902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 only.jpg"/>
                  <pic:cNvPicPr/>
                </pic:nvPicPr>
                <pic:blipFill>
                  <a:blip r:embed="rId1"/>
                  <a:stretch>
                    <a:fillRect/>
                  </a:stretch>
                </pic:blipFill>
                <pic:spPr>
                  <a:xfrm>
                    <a:off x="0" y="0"/>
                    <a:ext cx="4064000" cy="1090295"/>
                  </a:xfrm>
                  <a:prstGeom prst="rect">
                    <a:avLst/>
                  </a:prstGeom>
                </pic:spPr>
              </pic:pic>
            </a:graphicData>
          </a:graphic>
          <wp14:sizeRelH relativeFrom="margin">
            <wp14:pctWidth>0</wp14:pctWidth>
          </wp14:sizeRelH>
          <wp14:sizeRelV relativeFrom="margin">
            <wp14:pctHeight>0</wp14:pctHeight>
          </wp14:sizeRelV>
        </wp:anchor>
      </w:drawing>
    </w:r>
    <w:r w:rsidR="00FF6BAC">
      <w:rPr>
        <w:noProof/>
        <w:lang w:val="en-GB" w:eastAsia="en-GB"/>
      </w:rPr>
      <w:drawing>
        <wp:anchor distT="0" distB="0" distL="114300" distR="114300" simplePos="0" relativeHeight="251687936" behindDoc="1" locked="0" layoutInCell="1" allowOverlap="1" wp14:anchorId="1CE5310B" wp14:editId="5429D33B">
          <wp:simplePos x="0" y="0"/>
          <wp:positionH relativeFrom="column">
            <wp:posOffset>-720436</wp:posOffset>
          </wp:positionH>
          <wp:positionV relativeFrom="page">
            <wp:posOffset>6869</wp:posOffset>
          </wp:positionV>
          <wp:extent cx="2210400" cy="7992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h-icons.jpg"/>
                  <pic:cNvPicPr/>
                </pic:nvPicPr>
                <pic:blipFill>
                  <a:blip r:embed="rId2"/>
                  <a:stretch>
                    <a:fillRect/>
                  </a:stretch>
                </pic:blipFill>
                <pic:spPr>
                  <a:xfrm>
                    <a:off x="0" y="0"/>
                    <a:ext cx="2210400" cy="799200"/>
                  </a:xfrm>
                  <a:prstGeom prst="rect">
                    <a:avLst/>
                  </a:prstGeom>
                </pic:spPr>
              </pic:pic>
            </a:graphicData>
          </a:graphic>
          <wp14:sizeRelH relativeFrom="margin">
            <wp14:pctWidth>0</wp14:pctWidth>
          </wp14:sizeRelH>
          <wp14:sizeRelV relativeFrom="margin">
            <wp14:pctHeight>0</wp14:pctHeight>
          </wp14:sizeRelV>
        </wp:anchor>
      </w:drawing>
    </w:r>
    <w:r w:rsidR="006E4447">
      <w:rPr>
        <w:noProof/>
        <w:lang w:val="en-GB" w:eastAsia="en-GB"/>
      </w:rPr>
      <w:drawing>
        <wp:anchor distT="0" distB="0" distL="114300" distR="114300" simplePos="0" relativeHeight="251684864" behindDoc="1" locked="0" layoutInCell="1" allowOverlap="1" wp14:anchorId="16CBC87C" wp14:editId="609630B0">
          <wp:simplePos x="0" y="0"/>
          <wp:positionH relativeFrom="column">
            <wp:posOffset>4719320</wp:posOffset>
          </wp:positionH>
          <wp:positionV relativeFrom="page">
            <wp:posOffset>-5460224</wp:posOffset>
          </wp:positionV>
          <wp:extent cx="3898800" cy="257760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fH logo and address.jpg"/>
                  <pic:cNvPicPr/>
                </pic:nvPicPr>
                <pic:blipFill>
                  <a:blip r:embed="rId3"/>
                  <a:stretch>
                    <a:fillRect/>
                  </a:stretch>
                </pic:blipFill>
                <pic:spPr>
                  <a:xfrm>
                    <a:off x="0" y="0"/>
                    <a:ext cx="3898800" cy="2577600"/>
                  </a:xfrm>
                  <a:prstGeom prst="rect">
                    <a:avLst/>
                  </a:prstGeom>
                </pic:spPr>
              </pic:pic>
            </a:graphicData>
          </a:graphic>
          <wp14:sizeRelH relativeFrom="margin">
            <wp14:pctWidth>0</wp14:pctWidth>
          </wp14:sizeRelH>
          <wp14:sizeRelV relativeFrom="margin">
            <wp14:pctHeight>0</wp14:pctHeight>
          </wp14:sizeRelV>
        </wp:anchor>
      </w:drawing>
    </w:r>
    <w:r w:rsidR="001D1DFA" w:rsidRPr="001D1DF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6731"/>
    <w:multiLevelType w:val="multilevel"/>
    <w:tmpl w:val="E59AF9E4"/>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D61255"/>
    <w:multiLevelType w:val="multilevel"/>
    <w:tmpl w:val="607CDFE2"/>
    <w:lvl w:ilvl="0">
      <w:start w:val="1"/>
      <w:numFmt w:val="decimal"/>
      <w:pStyle w:val="Heading1"/>
      <w:lvlText w:val="%1."/>
      <w:lvlJc w:val="left"/>
      <w:pPr>
        <w:tabs>
          <w:tab w:val="num" w:pos="720"/>
        </w:tabs>
        <w:ind w:left="720" w:hanging="720"/>
      </w:pPr>
      <w:rPr>
        <w:rFonts w:hint="default"/>
        <w:b w:val="0"/>
        <w:i w:val="0"/>
        <w:caps/>
      </w:rPr>
    </w:lvl>
    <w:lvl w:ilvl="1">
      <w:start w:val="1"/>
      <w:numFmt w:val="decimal"/>
      <w:pStyle w:val="Heading2"/>
      <w:lvlText w:val="%1.%2"/>
      <w:lvlJc w:val="left"/>
      <w:pPr>
        <w:tabs>
          <w:tab w:val="num" w:pos="720"/>
        </w:tabs>
        <w:ind w:left="720" w:hanging="720"/>
      </w:pPr>
      <w:rPr>
        <w:rFonts w:hint="default"/>
        <w:b w:val="0"/>
        <w:i w:val="0"/>
        <w:caps w:val="0"/>
        <w:sz w:val="16"/>
        <w:szCs w:val="16"/>
      </w:rPr>
    </w:lvl>
    <w:lvl w:ilvl="2">
      <w:start w:val="1"/>
      <w:numFmt w:val="decimal"/>
      <w:pStyle w:val="Heading3"/>
      <w:lvlText w:val="%1.%2.%3"/>
      <w:lvlJc w:val="left"/>
      <w:pPr>
        <w:tabs>
          <w:tab w:val="num" w:pos="1431"/>
        </w:tabs>
        <w:ind w:left="1431" w:hanging="864"/>
      </w:pPr>
      <w:rPr>
        <w:rFonts w:cs="Times New Roman"/>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160"/>
        </w:tabs>
        <w:ind w:left="2160" w:hanging="576"/>
      </w:pPr>
      <w:rPr>
        <w:rFonts w:hint="default"/>
        <w:b w:val="0"/>
        <w:i w:val="0"/>
      </w:rPr>
    </w:lvl>
    <w:lvl w:ilvl="4">
      <w:start w:val="1"/>
      <w:numFmt w:val="lowerRoman"/>
      <w:pStyle w:val="Heading5"/>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num w:numId="1">
    <w:abstractNumId w:val="2"/>
  </w:num>
  <w:num w:numId="2">
    <w:abstractNumId w:val="1"/>
  </w:num>
  <w:num w:numId="3">
    <w:abstractNumId w:val="0"/>
  </w:num>
  <w:num w:numId="4">
    <w:abstractNumId w:val="2"/>
    <w:lvlOverride w:ilvl="0">
      <w:startOverride w:val="7"/>
    </w:lvlOverride>
    <w:lvlOverride w:ilvl="1">
      <w:startOverride w:val="3"/>
    </w:lvlOverride>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5C"/>
    <w:rsid w:val="00002DCC"/>
    <w:rsid w:val="000145D9"/>
    <w:rsid w:val="00032B4E"/>
    <w:rsid w:val="00110F4C"/>
    <w:rsid w:val="00121C76"/>
    <w:rsid w:val="00141978"/>
    <w:rsid w:val="001D1DFA"/>
    <w:rsid w:val="00207919"/>
    <w:rsid w:val="0023095C"/>
    <w:rsid w:val="002779A9"/>
    <w:rsid w:val="003475EB"/>
    <w:rsid w:val="003625FF"/>
    <w:rsid w:val="00392BD8"/>
    <w:rsid w:val="003D390D"/>
    <w:rsid w:val="003D5320"/>
    <w:rsid w:val="00426DEA"/>
    <w:rsid w:val="004526DA"/>
    <w:rsid w:val="0047093B"/>
    <w:rsid w:val="004C1626"/>
    <w:rsid w:val="00507B34"/>
    <w:rsid w:val="00533383"/>
    <w:rsid w:val="00560B14"/>
    <w:rsid w:val="00584543"/>
    <w:rsid w:val="006556C3"/>
    <w:rsid w:val="006B47CB"/>
    <w:rsid w:val="006E4447"/>
    <w:rsid w:val="00717D09"/>
    <w:rsid w:val="00751B5A"/>
    <w:rsid w:val="007A6C37"/>
    <w:rsid w:val="008053C0"/>
    <w:rsid w:val="008355A0"/>
    <w:rsid w:val="00877FF9"/>
    <w:rsid w:val="008A103C"/>
    <w:rsid w:val="008F3C13"/>
    <w:rsid w:val="00976FFF"/>
    <w:rsid w:val="00AF5220"/>
    <w:rsid w:val="00B26CB3"/>
    <w:rsid w:val="00B638F0"/>
    <w:rsid w:val="00B879CA"/>
    <w:rsid w:val="00BA308C"/>
    <w:rsid w:val="00BE6ECC"/>
    <w:rsid w:val="00C42682"/>
    <w:rsid w:val="00C707E9"/>
    <w:rsid w:val="00C83C11"/>
    <w:rsid w:val="00C96849"/>
    <w:rsid w:val="00CA5F24"/>
    <w:rsid w:val="00CA6521"/>
    <w:rsid w:val="00CB5494"/>
    <w:rsid w:val="00CB7C2B"/>
    <w:rsid w:val="00CC0C03"/>
    <w:rsid w:val="00D02823"/>
    <w:rsid w:val="00D068A2"/>
    <w:rsid w:val="00DD2B72"/>
    <w:rsid w:val="00DF0E91"/>
    <w:rsid w:val="00DF254A"/>
    <w:rsid w:val="00DF4121"/>
    <w:rsid w:val="00E11C9C"/>
    <w:rsid w:val="00E1489B"/>
    <w:rsid w:val="00E82F69"/>
    <w:rsid w:val="00F06344"/>
    <w:rsid w:val="00F71996"/>
    <w:rsid w:val="00F86AE1"/>
    <w:rsid w:val="00F90C96"/>
    <w:rsid w:val="00FF6BA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D2E9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FF"/>
    <w:rPr>
      <w:sz w:val="24"/>
      <w:szCs w:val="24"/>
      <w:lang w:val="en-US"/>
    </w:rPr>
  </w:style>
  <w:style w:type="paragraph" w:styleId="Heading1">
    <w:name w:val="heading 1"/>
    <w:basedOn w:val="Normal"/>
    <w:link w:val="Heading1Char"/>
    <w:qFormat/>
    <w:locked/>
    <w:rsid w:val="00F71996"/>
    <w:pPr>
      <w:keepNext/>
      <w:numPr>
        <w:numId w:val="1"/>
      </w:numPr>
      <w:spacing w:before="60" w:after="240" w:line="300" w:lineRule="atLeast"/>
      <w:jc w:val="both"/>
      <w:outlineLvl w:val="0"/>
    </w:pPr>
    <w:rPr>
      <w:rFonts w:ascii="Arial" w:hAnsi="Arial"/>
      <w:b/>
      <w:caps/>
      <w:sz w:val="20"/>
      <w:szCs w:val="20"/>
      <w:lang w:val="en-GB"/>
    </w:rPr>
  </w:style>
  <w:style w:type="paragraph" w:styleId="Heading2">
    <w:name w:val="heading 2"/>
    <w:basedOn w:val="Normal"/>
    <w:link w:val="Heading2Char"/>
    <w:qFormat/>
    <w:locked/>
    <w:rsid w:val="00F71996"/>
    <w:pPr>
      <w:numPr>
        <w:ilvl w:val="1"/>
        <w:numId w:val="1"/>
      </w:numPr>
      <w:tabs>
        <w:tab w:val="left" w:pos="1440"/>
      </w:tabs>
      <w:spacing w:after="240" w:line="300" w:lineRule="atLeast"/>
      <w:jc w:val="both"/>
      <w:outlineLvl w:val="1"/>
    </w:pPr>
    <w:rPr>
      <w:rFonts w:ascii="Arial" w:hAnsi="Arial"/>
      <w:sz w:val="20"/>
      <w:szCs w:val="20"/>
      <w:lang w:val="en-GB"/>
    </w:rPr>
  </w:style>
  <w:style w:type="paragraph" w:styleId="Heading3">
    <w:name w:val="heading 3"/>
    <w:basedOn w:val="Normal"/>
    <w:link w:val="Heading3Char"/>
    <w:qFormat/>
    <w:locked/>
    <w:rsid w:val="00F71996"/>
    <w:pPr>
      <w:numPr>
        <w:ilvl w:val="2"/>
        <w:numId w:val="1"/>
      </w:numPr>
      <w:spacing w:after="240" w:line="300" w:lineRule="atLeast"/>
      <w:jc w:val="both"/>
      <w:outlineLvl w:val="2"/>
    </w:pPr>
    <w:rPr>
      <w:rFonts w:ascii="Arial" w:hAnsi="Arial"/>
      <w:sz w:val="20"/>
      <w:szCs w:val="20"/>
      <w:lang w:val="en-GB"/>
    </w:rPr>
  </w:style>
  <w:style w:type="paragraph" w:styleId="Heading4">
    <w:name w:val="heading 4"/>
    <w:basedOn w:val="Normal"/>
    <w:link w:val="Heading4Char"/>
    <w:qFormat/>
    <w:locked/>
    <w:rsid w:val="00F71996"/>
    <w:pPr>
      <w:numPr>
        <w:ilvl w:val="3"/>
        <w:numId w:val="1"/>
      </w:numPr>
      <w:spacing w:after="240" w:line="300" w:lineRule="atLeast"/>
      <w:jc w:val="both"/>
      <w:outlineLvl w:val="3"/>
    </w:pPr>
    <w:rPr>
      <w:rFonts w:ascii="Arial" w:hAnsi="Arial"/>
      <w:sz w:val="20"/>
      <w:szCs w:val="20"/>
      <w:lang w:val="en-GB"/>
    </w:rPr>
  </w:style>
  <w:style w:type="paragraph" w:styleId="Heading5">
    <w:name w:val="heading 5"/>
    <w:basedOn w:val="Normal"/>
    <w:link w:val="Heading5Char"/>
    <w:qFormat/>
    <w:locked/>
    <w:rsid w:val="00F71996"/>
    <w:pPr>
      <w:numPr>
        <w:ilvl w:val="4"/>
        <w:numId w:val="1"/>
      </w:numPr>
      <w:spacing w:after="240" w:line="300" w:lineRule="atLeast"/>
      <w:jc w:val="both"/>
      <w:outlineLvl w:val="4"/>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625FF"/>
    <w:pPr>
      <w:tabs>
        <w:tab w:val="right" w:pos="9632"/>
      </w:tabs>
    </w:pPr>
    <w:rPr>
      <w:rFonts w:ascii="Helvetica" w:eastAsia="ヒラギノ角ゴ Pro W3" w:hAnsi="Helvetica"/>
      <w:color w:val="000000"/>
      <w:lang w:val="en-US"/>
    </w:rPr>
  </w:style>
  <w:style w:type="paragraph" w:customStyle="1" w:styleId="Recipient">
    <w:name w:val="Recipient"/>
    <w:rsid w:val="003625FF"/>
    <w:pPr>
      <w:tabs>
        <w:tab w:val="left" w:pos="540"/>
      </w:tabs>
      <w:spacing w:line="288" w:lineRule="auto"/>
    </w:pPr>
    <w:rPr>
      <w:rFonts w:ascii="Hoefler Text" w:eastAsia="ヒラギノ角ゴ Pro W3" w:hAnsi="Hoefler Text"/>
      <w:color w:val="000000"/>
      <w:lang w:val="en-US"/>
    </w:rPr>
  </w:style>
  <w:style w:type="paragraph" w:customStyle="1" w:styleId="Body">
    <w:name w:val="Body"/>
    <w:rsid w:val="003625FF"/>
    <w:rPr>
      <w:rFonts w:ascii="Helvetica" w:eastAsia="ヒラギノ角ゴ Pro W3" w:hAnsi="Helvetica"/>
      <w:color w:val="000000"/>
      <w:sz w:val="24"/>
      <w:lang w:val="en-US"/>
    </w:rPr>
  </w:style>
  <w:style w:type="paragraph" w:styleId="Header">
    <w:name w:val="header"/>
    <w:basedOn w:val="Normal"/>
    <w:link w:val="HeaderChar"/>
    <w:locked/>
    <w:rsid w:val="0023095C"/>
    <w:pPr>
      <w:tabs>
        <w:tab w:val="center" w:pos="4320"/>
        <w:tab w:val="right" w:pos="8640"/>
      </w:tabs>
    </w:pPr>
  </w:style>
  <w:style w:type="character" w:customStyle="1" w:styleId="HeaderChar">
    <w:name w:val="Header Char"/>
    <w:basedOn w:val="DefaultParagraphFont"/>
    <w:link w:val="Header"/>
    <w:rsid w:val="0023095C"/>
    <w:rPr>
      <w:sz w:val="24"/>
      <w:szCs w:val="24"/>
      <w:lang w:val="en-US"/>
    </w:rPr>
  </w:style>
  <w:style w:type="paragraph" w:styleId="Footer">
    <w:name w:val="footer"/>
    <w:basedOn w:val="Normal"/>
    <w:link w:val="FooterChar"/>
    <w:uiPriority w:val="99"/>
    <w:locked/>
    <w:rsid w:val="0023095C"/>
    <w:pPr>
      <w:tabs>
        <w:tab w:val="center" w:pos="4320"/>
        <w:tab w:val="right" w:pos="8640"/>
      </w:tabs>
    </w:pPr>
  </w:style>
  <w:style w:type="character" w:customStyle="1" w:styleId="FooterChar">
    <w:name w:val="Footer Char"/>
    <w:basedOn w:val="DefaultParagraphFont"/>
    <w:link w:val="Footer"/>
    <w:uiPriority w:val="99"/>
    <w:rsid w:val="0023095C"/>
    <w:rPr>
      <w:sz w:val="24"/>
      <w:szCs w:val="24"/>
      <w:lang w:val="en-US"/>
    </w:rPr>
  </w:style>
  <w:style w:type="paragraph" w:styleId="BalloonText">
    <w:name w:val="Balloon Text"/>
    <w:basedOn w:val="Normal"/>
    <w:link w:val="BalloonTextChar"/>
    <w:locked/>
    <w:rsid w:val="00110F4C"/>
    <w:rPr>
      <w:rFonts w:ascii="Lucida Grande" w:hAnsi="Lucida Grande"/>
      <w:sz w:val="18"/>
      <w:szCs w:val="18"/>
    </w:rPr>
  </w:style>
  <w:style w:type="character" w:customStyle="1" w:styleId="BalloonTextChar">
    <w:name w:val="Balloon Text Char"/>
    <w:basedOn w:val="DefaultParagraphFont"/>
    <w:link w:val="BalloonText"/>
    <w:rsid w:val="00110F4C"/>
    <w:rPr>
      <w:rFonts w:ascii="Lucida Grande" w:hAnsi="Lucida Grande"/>
      <w:sz w:val="18"/>
      <w:szCs w:val="18"/>
      <w:lang w:val="en-US"/>
    </w:rPr>
  </w:style>
  <w:style w:type="character" w:styleId="PageNumber">
    <w:name w:val="page number"/>
    <w:basedOn w:val="DefaultParagraphFont"/>
    <w:locked/>
    <w:rsid w:val="00E1489B"/>
  </w:style>
  <w:style w:type="paragraph" w:styleId="DocumentMap">
    <w:name w:val="Document Map"/>
    <w:basedOn w:val="Normal"/>
    <w:link w:val="DocumentMapChar"/>
    <w:semiHidden/>
    <w:unhideWhenUsed/>
    <w:locked/>
    <w:rsid w:val="00584543"/>
  </w:style>
  <w:style w:type="character" w:customStyle="1" w:styleId="DocumentMapChar">
    <w:name w:val="Document Map Char"/>
    <w:basedOn w:val="DefaultParagraphFont"/>
    <w:link w:val="DocumentMap"/>
    <w:semiHidden/>
    <w:rsid w:val="00584543"/>
    <w:rPr>
      <w:sz w:val="24"/>
      <w:szCs w:val="24"/>
      <w:lang w:val="en-US"/>
    </w:rPr>
  </w:style>
  <w:style w:type="paragraph" w:customStyle="1" w:styleId="BasicParagraph">
    <w:name w:val="[Basic Paragraph]"/>
    <w:basedOn w:val="Normal"/>
    <w:uiPriority w:val="99"/>
    <w:rsid w:val="008355A0"/>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1Char">
    <w:name w:val="Heading 1 Char"/>
    <w:basedOn w:val="DefaultParagraphFont"/>
    <w:link w:val="Heading1"/>
    <w:rsid w:val="00F71996"/>
    <w:rPr>
      <w:rFonts w:ascii="Arial" w:hAnsi="Arial"/>
      <w:b/>
      <w:caps/>
    </w:rPr>
  </w:style>
  <w:style w:type="character" w:customStyle="1" w:styleId="Heading2Char">
    <w:name w:val="Heading 2 Char"/>
    <w:basedOn w:val="DefaultParagraphFont"/>
    <w:link w:val="Heading2"/>
    <w:rsid w:val="00F71996"/>
    <w:rPr>
      <w:rFonts w:ascii="Arial" w:hAnsi="Arial"/>
    </w:rPr>
  </w:style>
  <w:style w:type="character" w:customStyle="1" w:styleId="Heading3Char">
    <w:name w:val="Heading 3 Char"/>
    <w:basedOn w:val="DefaultParagraphFont"/>
    <w:link w:val="Heading3"/>
    <w:rsid w:val="00F71996"/>
    <w:rPr>
      <w:rFonts w:ascii="Arial" w:hAnsi="Arial"/>
    </w:rPr>
  </w:style>
  <w:style w:type="character" w:customStyle="1" w:styleId="Heading4Char">
    <w:name w:val="Heading 4 Char"/>
    <w:basedOn w:val="DefaultParagraphFont"/>
    <w:link w:val="Heading4"/>
    <w:rsid w:val="00F71996"/>
    <w:rPr>
      <w:rFonts w:ascii="Arial" w:hAnsi="Arial"/>
    </w:rPr>
  </w:style>
  <w:style w:type="character" w:customStyle="1" w:styleId="Heading5Char">
    <w:name w:val="Heading 5 Char"/>
    <w:basedOn w:val="DefaultParagraphFont"/>
    <w:link w:val="Heading5"/>
    <w:rsid w:val="00F71996"/>
    <w:rPr>
      <w:rFonts w:ascii="Arial" w:hAnsi="Arial"/>
    </w:rPr>
  </w:style>
  <w:style w:type="paragraph" w:customStyle="1" w:styleId="1Parties">
    <w:name w:val="(1) Parties"/>
    <w:basedOn w:val="Normal"/>
    <w:rsid w:val="00F71996"/>
    <w:pPr>
      <w:numPr>
        <w:numId w:val="2"/>
      </w:numPr>
      <w:spacing w:before="120" w:after="120" w:line="300" w:lineRule="atLeast"/>
      <w:jc w:val="both"/>
    </w:pPr>
    <w:rPr>
      <w:rFonts w:ascii="Arial" w:hAnsi="Arial"/>
      <w:sz w:val="20"/>
      <w:szCs w:val="20"/>
      <w:lang w:val="en-GB"/>
    </w:rPr>
  </w:style>
  <w:style w:type="paragraph" w:customStyle="1" w:styleId="ABackground">
    <w:name w:val="(A) Background"/>
    <w:basedOn w:val="Normal"/>
    <w:rsid w:val="00F71996"/>
    <w:pPr>
      <w:numPr>
        <w:numId w:val="3"/>
      </w:numPr>
      <w:spacing w:before="120" w:after="120" w:line="300" w:lineRule="atLeast"/>
      <w:jc w:val="both"/>
    </w:pPr>
    <w:rPr>
      <w:rFonts w:ascii="Arial" w:hAnsi="Arial"/>
      <w:sz w:val="20"/>
      <w:szCs w:val="20"/>
      <w:lang w:val="en-GB"/>
    </w:rPr>
  </w:style>
  <w:style w:type="paragraph" w:customStyle="1" w:styleId="Bodyclause">
    <w:name w:val="Body  clause"/>
    <w:basedOn w:val="Normal"/>
    <w:next w:val="Heading1"/>
    <w:rsid w:val="00F71996"/>
    <w:pPr>
      <w:spacing w:after="240" w:line="300" w:lineRule="atLeast"/>
      <w:ind w:left="720"/>
      <w:jc w:val="both"/>
    </w:pPr>
    <w:rPr>
      <w:rFonts w:ascii="Arial" w:hAnsi="Arial"/>
      <w:sz w:val="20"/>
      <w:szCs w:val="20"/>
      <w:lang w:val="en-GB"/>
    </w:rPr>
  </w:style>
  <w:style w:type="paragraph" w:customStyle="1" w:styleId="1stIntroHeadings">
    <w:name w:val="1stIntroHeadings"/>
    <w:basedOn w:val="Normal"/>
    <w:next w:val="Normal"/>
    <w:rsid w:val="00F71996"/>
    <w:pPr>
      <w:tabs>
        <w:tab w:val="left" w:pos="709"/>
      </w:tabs>
      <w:spacing w:before="120" w:after="120" w:line="300" w:lineRule="atLeast"/>
      <w:jc w:val="both"/>
    </w:pPr>
    <w:rPr>
      <w:rFonts w:ascii="Arial" w:hAnsi="Arial"/>
      <w:b/>
      <w:caps/>
      <w:sz w:val="20"/>
      <w:szCs w:val="20"/>
      <w:lang w:val="en-GB"/>
    </w:rPr>
  </w:style>
  <w:style w:type="paragraph" w:customStyle="1" w:styleId="FrontsheetTitle">
    <w:name w:val="Frontsheet Title"/>
    <w:basedOn w:val="Normal"/>
    <w:rsid w:val="00F71996"/>
    <w:rPr>
      <w:rFonts w:ascii="Arial" w:hAnsi="Arial"/>
      <w:b/>
      <w:sz w:val="28"/>
      <w:szCs w:val="20"/>
      <w:lang w:val="en-GB"/>
    </w:rPr>
  </w:style>
  <w:style w:type="paragraph" w:styleId="BodyText">
    <w:name w:val="Body Text"/>
    <w:basedOn w:val="Normal"/>
    <w:link w:val="BodyTextChar"/>
    <w:locked/>
    <w:rsid w:val="00F71996"/>
    <w:pPr>
      <w:spacing w:after="240" w:line="300" w:lineRule="atLeast"/>
      <w:jc w:val="both"/>
    </w:pPr>
    <w:rPr>
      <w:rFonts w:ascii="Arial" w:hAnsi="Arial"/>
      <w:sz w:val="20"/>
      <w:szCs w:val="20"/>
      <w:lang w:val="en-GB"/>
    </w:rPr>
  </w:style>
  <w:style w:type="character" w:customStyle="1" w:styleId="BodyTextChar">
    <w:name w:val="Body Text Char"/>
    <w:basedOn w:val="DefaultParagraphFont"/>
    <w:link w:val="BodyText"/>
    <w:rsid w:val="00F71996"/>
    <w:rPr>
      <w:rFonts w:ascii="Arial" w:hAnsi="Arial"/>
    </w:rPr>
  </w:style>
  <w:style w:type="table" w:styleId="TableGrid">
    <w:name w:val="Table Grid"/>
    <w:basedOn w:val="TableNormal"/>
    <w:locked/>
    <w:rsid w:val="00F71996"/>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71996"/>
    <w:rPr>
      <w:color w:val="808080"/>
    </w:rPr>
  </w:style>
  <w:style w:type="character" w:styleId="Hyperlink">
    <w:name w:val="Hyperlink"/>
    <w:locked/>
    <w:rsid w:val="00141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fo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for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LOACH</dc:creator>
  <cp:keywords/>
  <cp:lastModifiedBy>Lindsay Hale</cp:lastModifiedBy>
  <cp:revision>4</cp:revision>
  <cp:lastPrinted>2020-01-23T15:45:00Z</cp:lastPrinted>
  <dcterms:created xsi:type="dcterms:W3CDTF">2020-11-19T09:34:00Z</dcterms:created>
  <dcterms:modified xsi:type="dcterms:W3CDTF">2020-11-19T09:45:00Z</dcterms:modified>
</cp:coreProperties>
</file>